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007027C7">
            <wp:extent cx="1059180" cy="274320"/>
            <wp:effectExtent l="0" t="0" r="7620" b="0"/>
            <wp:docPr id="359792910" name="Obrázek 4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2A835F20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7C7E74">
        <w:tab/>
      </w:r>
      <w:r w:rsidR="007C7E74">
        <w:rPr>
          <w:rFonts w:ascii="Arial" w:hAnsi="Arial" w:cs="Arial"/>
          <w:b/>
          <w:bCs/>
        </w:rPr>
        <w:t xml:space="preserve">  </w:t>
      </w:r>
      <w:r w:rsidR="00F44B2B">
        <w:rPr>
          <w:rFonts w:ascii="Arial" w:hAnsi="Arial" w:cs="Arial"/>
          <w:b/>
          <w:bCs/>
        </w:rPr>
        <w:t xml:space="preserve">   </w:t>
      </w:r>
      <w:r w:rsidR="001F7DC4">
        <w:rPr>
          <w:rFonts w:ascii="Arial" w:hAnsi="Arial" w:cs="Arial"/>
          <w:b/>
          <w:bCs/>
        </w:rPr>
        <w:t>1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1F7DC4">
        <w:rPr>
          <w:rFonts w:ascii="Arial" w:eastAsia="Arial" w:hAnsi="Arial" w:cs="Arial"/>
          <w:b/>
          <w:bCs/>
        </w:rPr>
        <w:t>srpna</w:t>
      </w:r>
      <w:r w:rsidR="002B338B" w:rsidRPr="34FFAC85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2B338B" w:rsidRPr="34FFAC85">
        <w:rPr>
          <w:rFonts w:ascii="Arial" w:eastAsia="Arial" w:hAnsi="Arial" w:cs="Arial"/>
          <w:b/>
          <w:bCs/>
        </w:rPr>
        <w:t>2</w:t>
      </w:r>
    </w:p>
    <w:p w14:paraId="5DAB6C7B" w14:textId="77777777" w:rsidR="00FE71CE" w:rsidRPr="005845C9" w:rsidRDefault="00FE71CE" w:rsidP="00C376F7">
      <w:pPr>
        <w:pBdr>
          <w:top w:val="single" w:sz="12" w:space="1" w:color="auto"/>
        </w:pBdr>
        <w:spacing w:after="0" w:line="320" w:lineRule="atLeast"/>
        <w:jc w:val="center"/>
        <w:rPr>
          <w:rFonts w:ascii="Arial" w:eastAsia="Arial" w:hAnsi="Arial" w:cs="Arial"/>
        </w:rPr>
      </w:pPr>
    </w:p>
    <w:p w14:paraId="5B38139A" w14:textId="1F4992D4" w:rsidR="001504EE" w:rsidRDefault="001504EE" w:rsidP="00C376F7">
      <w:pPr>
        <w:spacing w:after="0" w:line="320" w:lineRule="atLeast"/>
        <w:jc w:val="center"/>
      </w:pPr>
    </w:p>
    <w:p w14:paraId="4CEC15E4" w14:textId="7CCEF770" w:rsidR="00A4023A" w:rsidRPr="004F6EFD" w:rsidRDefault="004F6EFD" w:rsidP="004F6EFD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 w:rsidRPr="004F6EFD">
        <w:rPr>
          <w:rFonts w:ascii="Arial" w:eastAsia="Arial" w:hAnsi="Arial" w:cs="Arial"/>
          <w:b/>
          <w:bCs/>
          <w:color w:val="000000" w:themeColor="text1"/>
          <w:sz w:val="28"/>
        </w:rPr>
        <w:t xml:space="preserve">YIT startuje další projekt: </w:t>
      </w:r>
      <w:r>
        <w:rPr>
          <w:rFonts w:ascii="Arial" w:eastAsia="Arial" w:hAnsi="Arial" w:cs="Arial"/>
          <w:b/>
          <w:bCs/>
          <w:color w:val="000000" w:themeColor="text1"/>
          <w:sz w:val="28"/>
        </w:rPr>
        <w:t>v Rivi Bachova</w:t>
      </w:r>
      <w:r w:rsidRPr="004F6EFD">
        <w:rPr>
          <w:rFonts w:ascii="Arial" w:eastAsia="Arial" w:hAnsi="Arial" w:cs="Arial"/>
          <w:b/>
          <w:bCs/>
          <w:color w:val="000000" w:themeColor="text1"/>
          <w:sz w:val="28"/>
        </w:rPr>
        <w:t xml:space="preserve"> vyroste 47 nových bytů</w:t>
      </w:r>
    </w:p>
    <w:p w14:paraId="2D352C86" w14:textId="77777777" w:rsidR="004F6EFD" w:rsidRPr="000F59FA" w:rsidRDefault="004F6EFD" w:rsidP="00C376F7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 w:themeColor="text1"/>
        </w:rPr>
      </w:pPr>
    </w:p>
    <w:p w14:paraId="0D2798C8" w14:textId="1F94963B" w:rsidR="00553764" w:rsidRPr="00553764" w:rsidRDefault="00504EE5" w:rsidP="00C376F7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Developerská společnost YIT zahájila výstavbu a prodej dalšího </w:t>
      </w:r>
      <w:r w:rsidR="003E5B54">
        <w:rPr>
          <w:rFonts w:ascii="Arial" w:eastAsia="Arial" w:hAnsi="Arial" w:cs="Arial"/>
          <w:b/>
          <w:iCs/>
        </w:rPr>
        <w:t xml:space="preserve">nového </w:t>
      </w:r>
      <w:r>
        <w:rPr>
          <w:rFonts w:ascii="Arial" w:eastAsia="Arial" w:hAnsi="Arial" w:cs="Arial"/>
          <w:b/>
          <w:iCs/>
        </w:rPr>
        <w:t xml:space="preserve">projektu, tentokrát </w:t>
      </w:r>
      <w:r w:rsidR="003E5B54">
        <w:rPr>
          <w:rFonts w:ascii="Arial" w:eastAsia="Arial" w:hAnsi="Arial" w:cs="Arial"/>
          <w:b/>
          <w:iCs/>
        </w:rPr>
        <w:t xml:space="preserve">v Praze </w:t>
      </w:r>
      <w:r>
        <w:rPr>
          <w:rFonts w:ascii="Arial" w:eastAsia="Arial" w:hAnsi="Arial" w:cs="Arial"/>
          <w:b/>
          <w:iCs/>
        </w:rPr>
        <w:t xml:space="preserve">na Chodově. </w:t>
      </w:r>
      <w:r w:rsidR="005E38B9">
        <w:rPr>
          <w:rFonts w:ascii="Arial" w:eastAsia="Arial" w:hAnsi="Arial" w:cs="Arial"/>
          <w:b/>
          <w:iCs/>
        </w:rPr>
        <w:t>D</w:t>
      </w:r>
      <w:r>
        <w:rPr>
          <w:rFonts w:ascii="Arial" w:eastAsia="Arial" w:hAnsi="Arial" w:cs="Arial"/>
          <w:b/>
          <w:iCs/>
        </w:rPr>
        <w:t xml:space="preserve">ům Rivi Bachova </w:t>
      </w:r>
      <w:r w:rsidR="007621EB">
        <w:rPr>
          <w:rFonts w:ascii="Arial" w:eastAsia="Arial" w:hAnsi="Arial" w:cs="Arial"/>
          <w:b/>
          <w:iCs/>
        </w:rPr>
        <w:t xml:space="preserve">zahrnuje </w:t>
      </w:r>
      <w:r>
        <w:rPr>
          <w:rFonts w:ascii="Arial" w:eastAsia="Arial" w:hAnsi="Arial" w:cs="Arial"/>
          <w:b/>
          <w:iCs/>
        </w:rPr>
        <w:t xml:space="preserve">47 bytových jednotek o dispozici </w:t>
      </w:r>
      <w:r w:rsidR="00126AA4">
        <w:rPr>
          <w:rFonts w:ascii="Arial" w:eastAsia="Arial" w:hAnsi="Arial" w:cs="Arial"/>
          <w:b/>
          <w:iCs/>
        </w:rPr>
        <w:t xml:space="preserve">od </w:t>
      </w:r>
      <w:r>
        <w:rPr>
          <w:rFonts w:ascii="Arial" w:eastAsia="Arial" w:hAnsi="Arial" w:cs="Arial"/>
          <w:b/>
          <w:iCs/>
        </w:rPr>
        <w:t xml:space="preserve">1+kk </w:t>
      </w:r>
      <w:r w:rsidR="00126AA4">
        <w:rPr>
          <w:rFonts w:ascii="Arial" w:eastAsia="Arial" w:hAnsi="Arial" w:cs="Arial"/>
          <w:b/>
          <w:iCs/>
        </w:rPr>
        <w:t xml:space="preserve">do </w:t>
      </w:r>
      <w:r w:rsidRPr="00C80E22">
        <w:rPr>
          <w:rFonts w:ascii="Arial" w:eastAsia="Arial" w:hAnsi="Arial" w:cs="Arial"/>
          <w:b/>
          <w:iCs/>
        </w:rPr>
        <w:t>3</w:t>
      </w:r>
      <w:r w:rsidR="00EF1F99" w:rsidRPr="00C80E22">
        <w:rPr>
          <w:rFonts w:ascii="Arial" w:eastAsia="Arial" w:hAnsi="Arial" w:cs="Arial"/>
          <w:b/>
          <w:iCs/>
        </w:rPr>
        <w:t>/4</w:t>
      </w:r>
      <w:r w:rsidRPr="00C80E22">
        <w:rPr>
          <w:rFonts w:ascii="Arial" w:eastAsia="Arial" w:hAnsi="Arial" w:cs="Arial"/>
          <w:b/>
          <w:iCs/>
        </w:rPr>
        <w:t>+kk</w:t>
      </w:r>
      <w:r>
        <w:rPr>
          <w:rFonts w:ascii="Arial" w:eastAsia="Arial" w:hAnsi="Arial" w:cs="Arial"/>
          <w:b/>
          <w:iCs/>
        </w:rPr>
        <w:t xml:space="preserve"> a velikosti až 91 m</w:t>
      </w:r>
      <w:r w:rsidRPr="00504EE5">
        <w:rPr>
          <w:rFonts w:ascii="Arial" w:eastAsia="Arial" w:hAnsi="Arial" w:cs="Arial"/>
          <w:b/>
          <w:iCs/>
          <w:vertAlign w:val="superscript"/>
        </w:rPr>
        <w:t>2</w:t>
      </w:r>
      <w:r>
        <w:rPr>
          <w:rFonts w:ascii="Arial" w:eastAsia="Arial" w:hAnsi="Arial" w:cs="Arial"/>
          <w:b/>
          <w:iCs/>
        </w:rPr>
        <w:t xml:space="preserve">. </w:t>
      </w:r>
      <w:r w:rsidR="00F72E53">
        <w:rPr>
          <w:rFonts w:ascii="Arial" w:eastAsia="Arial" w:hAnsi="Arial" w:cs="Arial"/>
          <w:b/>
          <w:iCs/>
        </w:rPr>
        <w:t>Projekt by měl být dokončen na přelomu let 2023 a 2024.</w:t>
      </w:r>
    </w:p>
    <w:p w14:paraId="60648BAC" w14:textId="77777777" w:rsidR="00BD47F8" w:rsidRDefault="00BD47F8" w:rsidP="00014E14">
      <w:pPr>
        <w:spacing w:after="0" w:line="320" w:lineRule="atLeast"/>
        <w:jc w:val="both"/>
        <w:rPr>
          <w:rFonts w:ascii="Arial" w:hAnsi="Arial" w:cs="Arial"/>
        </w:rPr>
      </w:pPr>
    </w:p>
    <w:p w14:paraId="4238BAD3" w14:textId="43B2DE17" w:rsidR="00BD47F8" w:rsidRDefault="007A530A" w:rsidP="00BD47F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V p</w:t>
      </w:r>
      <w:r w:rsidR="00BD47F8" w:rsidRPr="00BD47F8">
        <w:rPr>
          <w:rFonts w:ascii="Arial" w:hAnsi="Arial" w:cs="Arial"/>
        </w:rPr>
        <w:t>rojekt</w:t>
      </w:r>
      <w:r>
        <w:rPr>
          <w:rFonts w:ascii="Arial" w:hAnsi="Arial" w:cs="Arial"/>
        </w:rPr>
        <w:t>u</w:t>
      </w:r>
      <w:r w:rsidR="00BD47F8" w:rsidRPr="00BD47F8">
        <w:rPr>
          <w:rFonts w:ascii="Arial" w:hAnsi="Arial" w:cs="Arial"/>
        </w:rPr>
        <w:t xml:space="preserve"> </w:t>
      </w:r>
      <w:hyperlink r:id="rId10" w:history="1">
        <w:r w:rsidR="00BD47F8" w:rsidRPr="00B821CE">
          <w:rPr>
            <w:rStyle w:val="Hypertextovodkaz"/>
            <w:rFonts w:ascii="Arial" w:hAnsi="Arial" w:cs="Arial"/>
          </w:rPr>
          <w:t>Rivi Bachova</w:t>
        </w:r>
      </w:hyperlink>
      <w:r w:rsidR="00BD47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vznikne</w:t>
      </w:r>
      <w:r w:rsidR="00BD47F8" w:rsidRPr="00BD47F8">
        <w:rPr>
          <w:rFonts w:ascii="Arial" w:hAnsi="Arial" w:cs="Arial"/>
        </w:rPr>
        <w:t xml:space="preserve"> 47 bytů ve finském stylu o dispozici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 xml:space="preserve">1+kk až </w:t>
      </w:r>
      <w:r w:rsidR="00BD47F8" w:rsidRPr="00C80E22">
        <w:rPr>
          <w:rFonts w:ascii="Arial" w:hAnsi="Arial" w:cs="Arial"/>
        </w:rPr>
        <w:t>3</w:t>
      </w:r>
      <w:r w:rsidR="00EF1F99" w:rsidRPr="00C80E22">
        <w:rPr>
          <w:rFonts w:ascii="Arial" w:hAnsi="Arial" w:cs="Arial"/>
        </w:rPr>
        <w:t>/4</w:t>
      </w:r>
      <w:r w:rsidR="00BD47F8" w:rsidRPr="00C80E22">
        <w:rPr>
          <w:rFonts w:ascii="Arial" w:hAnsi="Arial" w:cs="Arial"/>
        </w:rPr>
        <w:t>+kk</w:t>
      </w:r>
      <w:r w:rsidR="00BD47F8" w:rsidRPr="00BD47F8">
        <w:rPr>
          <w:rFonts w:ascii="Arial" w:hAnsi="Arial" w:cs="Arial"/>
        </w:rPr>
        <w:t xml:space="preserve"> a </w:t>
      </w:r>
      <w:r w:rsidR="00F87BA3">
        <w:rPr>
          <w:rFonts w:ascii="Arial" w:hAnsi="Arial" w:cs="Arial"/>
        </w:rPr>
        <w:t>rozlo</w:t>
      </w:r>
      <w:r w:rsidR="003E4AB7">
        <w:rPr>
          <w:rFonts w:ascii="Arial" w:hAnsi="Arial" w:cs="Arial"/>
        </w:rPr>
        <w:t xml:space="preserve">ze </w:t>
      </w:r>
      <w:r w:rsidR="00BD47F8" w:rsidRPr="00BD47F8">
        <w:rPr>
          <w:rFonts w:ascii="Arial" w:hAnsi="Arial" w:cs="Arial"/>
        </w:rPr>
        <w:t>od 33</w:t>
      </w:r>
      <w:r w:rsidR="003E4AB7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>do 91 m</w:t>
      </w:r>
      <w:r w:rsidR="00BD47F8" w:rsidRPr="00BD47F8">
        <w:rPr>
          <w:rFonts w:ascii="Arial" w:hAnsi="Arial" w:cs="Arial"/>
          <w:vertAlign w:val="superscript"/>
        </w:rPr>
        <w:t>2</w:t>
      </w:r>
      <w:r w:rsidR="00BD47F8" w:rsidRPr="00BD47F8">
        <w:rPr>
          <w:rFonts w:ascii="Arial" w:hAnsi="Arial" w:cs="Arial"/>
        </w:rPr>
        <w:t>, některé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s</w:t>
      </w:r>
      <w:r w:rsidR="005C58F8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 xml:space="preserve">balkonem či terasou. Součástí </w:t>
      </w:r>
      <w:r w:rsidR="00545B71">
        <w:rPr>
          <w:rFonts w:ascii="Arial" w:hAnsi="Arial" w:cs="Arial"/>
        </w:rPr>
        <w:t xml:space="preserve">domu </w:t>
      </w:r>
      <w:r w:rsidR="005C58F8">
        <w:rPr>
          <w:rFonts w:ascii="Arial" w:hAnsi="Arial" w:cs="Arial"/>
        </w:rPr>
        <w:t xml:space="preserve">bude </w:t>
      </w:r>
      <w:r w:rsidR="00BD47F8" w:rsidRPr="00BD47F8">
        <w:rPr>
          <w:rFonts w:ascii="Arial" w:hAnsi="Arial" w:cs="Arial"/>
        </w:rPr>
        <w:t>komerční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prostor s využitím např. pro showroom, květinářství</w:t>
      </w:r>
      <w:r w:rsidR="00BD47F8">
        <w:rPr>
          <w:rFonts w:ascii="Arial" w:hAnsi="Arial" w:cs="Arial"/>
        </w:rPr>
        <w:t xml:space="preserve"> nebo obchod s drobným zbožím</w:t>
      </w:r>
      <w:r w:rsidR="00BD47F8" w:rsidRPr="00BD47F8">
        <w:rPr>
          <w:rFonts w:ascii="Arial" w:hAnsi="Arial" w:cs="Arial"/>
        </w:rPr>
        <w:t>. Samozřejmostí jsou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 xml:space="preserve">sklepy, kočárkárna a parkovací </w:t>
      </w:r>
      <w:r w:rsidR="00476E70" w:rsidRPr="00BD47F8">
        <w:rPr>
          <w:rFonts w:ascii="Arial" w:hAnsi="Arial" w:cs="Arial"/>
        </w:rPr>
        <w:t>stání</w:t>
      </w:r>
      <w:r w:rsidR="00476E70">
        <w:rPr>
          <w:rFonts w:ascii="Arial" w:hAnsi="Arial" w:cs="Arial"/>
        </w:rPr>
        <w:t xml:space="preserve"> </w:t>
      </w:r>
      <w:r w:rsidR="00476E70" w:rsidRPr="00BD47F8">
        <w:rPr>
          <w:rFonts w:ascii="Arial" w:hAnsi="Arial" w:cs="Arial"/>
        </w:rPr>
        <w:t>–</w:t>
      </w:r>
      <w:r w:rsidR="00BD47F8" w:rsidRPr="00BD47F8">
        <w:rPr>
          <w:rFonts w:ascii="Arial" w:hAnsi="Arial" w:cs="Arial"/>
        </w:rPr>
        <w:t xml:space="preserve"> ta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v garážích budou přístupná dvěma autovýtahy.</w:t>
      </w:r>
      <w:r w:rsidR="00BD47F8">
        <w:rPr>
          <w:rFonts w:ascii="Arial" w:hAnsi="Arial" w:cs="Arial"/>
        </w:rPr>
        <w:t xml:space="preserve"> Na jižní </w:t>
      </w:r>
      <w:r w:rsidR="00BD47F8" w:rsidRPr="00BD47F8">
        <w:rPr>
          <w:rFonts w:ascii="Arial" w:hAnsi="Arial" w:cs="Arial"/>
        </w:rPr>
        <w:t xml:space="preserve">fasádě bude </w:t>
      </w:r>
      <w:r w:rsidR="00BD47F8" w:rsidRPr="006F325C">
        <w:rPr>
          <w:rFonts w:ascii="Arial" w:hAnsi="Arial" w:cs="Arial"/>
        </w:rPr>
        <w:t xml:space="preserve">příprava pro předokenní </w:t>
      </w:r>
      <w:r w:rsidR="006F325C" w:rsidRPr="006F325C">
        <w:rPr>
          <w:rFonts w:ascii="Arial" w:hAnsi="Arial" w:cs="Arial"/>
        </w:rPr>
        <w:t xml:space="preserve">screenové rolety </w:t>
      </w:r>
      <w:r w:rsidR="00BD47F8" w:rsidRPr="006F325C">
        <w:rPr>
          <w:rFonts w:ascii="Arial" w:hAnsi="Arial" w:cs="Arial"/>
        </w:rPr>
        <w:t>a všechny podstřešní byty budou vybaveny klimatizací.</w:t>
      </w:r>
    </w:p>
    <w:p w14:paraId="1563FFDB" w14:textId="72B07487" w:rsidR="00BD47F8" w:rsidRDefault="00BD47F8" w:rsidP="00014E14">
      <w:pPr>
        <w:spacing w:after="0" w:line="320" w:lineRule="atLeast"/>
        <w:jc w:val="both"/>
        <w:rPr>
          <w:rFonts w:ascii="Arial" w:hAnsi="Arial" w:cs="Arial"/>
        </w:rPr>
      </w:pPr>
    </w:p>
    <w:p w14:paraId="22B6F071" w14:textId="635CF938" w:rsidR="00BD47F8" w:rsidRDefault="00F44B2B" w:rsidP="00BD47F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5F80101C" wp14:editId="3AD5C7EB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2159635" cy="1214755"/>
            <wp:effectExtent l="0" t="0" r="0" b="4445"/>
            <wp:wrapTight wrapText="bothSides">
              <wp:wrapPolygon edited="0">
                <wp:start x="0" y="0"/>
                <wp:lineTo x="0" y="21340"/>
                <wp:lineTo x="21340" y="21340"/>
                <wp:lineTo x="2134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IT_Bach_0010c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1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7F8" w:rsidRPr="00BD47F8">
        <w:rPr>
          <w:rFonts w:ascii="Arial" w:hAnsi="Arial" w:cs="Arial"/>
        </w:rPr>
        <w:t xml:space="preserve">Moderní výšková budova, k níž odkazuje název „rivi“ znamenající ve finštině „čára“, </w:t>
      </w:r>
      <w:r w:rsidR="003E4AB7">
        <w:rPr>
          <w:rFonts w:ascii="Arial" w:hAnsi="Arial" w:cs="Arial"/>
        </w:rPr>
        <w:t xml:space="preserve">vyrůstá </w:t>
      </w:r>
      <w:r w:rsidR="00BD47F8" w:rsidRPr="00BD47F8">
        <w:rPr>
          <w:rFonts w:ascii="Arial" w:hAnsi="Arial" w:cs="Arial"/>
        </w:rPr>
        <w:t>na pomezí ulic Mikulova a Bachova, na místě bývalé kotelny. Bytový dům o</w:t>
      </w:r>
      <w:r w:rsidR="00860B79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 xml:space="preserve">12 nadzemních a dvou podzemních podlažích plynule navazuje na stávající panelovou zástavbu a vizuálně </w:t>
      </w:r>
      <w:r w:rsidR="0067194A">
        <w:rPr>
          <w:rFonts w:ascii="Arial" w:hAnsi="Arial" w:cs="Arial"/>
        </w:rPr>
        <w:t xml:space="preserve">ukončí </w:t>
      </w:r>
      <w:r w:rsidR="00BD47F8" w:rsidRPr="00BD47F8">
        <w:rPr>
          <w:rFonts w:ascii="Arial" w:hAnsi="Arial" w:cs="Arial"/>
        </w:rPr>
        <w:t xml:space="preserve">celý blok. I když respektuje charakter okolních budov, používá soudobé architektonické prvky. Inspiraci čerpá ze </w:t>
      </w:r>
      <w:r w:rsidR="00BD47F8">
        <w:rPr>
          <w:rFonts w:ascii="Arial" w:hAnsi="Arial" w:cs="Arial"/>
        </w:rPr>
        <w:t>severské</w:t>
      </w:r>
      <w:r w:rsidR="00BD47F8" w:rsidRPr="00BD47F8">
        <w:rPr>
          <w:rFonts w:ascii="Arial" w:hAnsi="Arial" w:cs="Arial"/>
        </w:rPr>
        <w:t xml:space="preserve"> architektury a vyznačuje se čistými liniemi a elegantním vzhledem. Fasádu v</w:t>
      </w:r>
      <w:r w:rsidR="00BD47F8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>nadčasové</w:t>
      </w:r>
      <w:r w:rsidR="00BD47F8">
        <w:rPr>
          <w:rFonts w:ascii="Arial" w:hAnsi="Arial" w:cs="Arial"/>
        </w:rPr>
        <w:t xml:space="preserve"> barevné</w:t>
      </w:r>
      <w:r w:rsidR="00BD47F8" w:rsidRPr="00BD47F8">
        <w:rPr>
          <w:rFonts w:ascii="Arial" w:hAnsi="Arial" w:cs="Arial"/>
        </w:rPr>
        <w:t xml:space="preserve"> kombinaci </w:t>
      </w:r>
      <w:r w:rsidR="009E43D6" w:rsidRPr="00BD47F8">
        <w:rPr>
          <w:rFonts w:ascii="Arial" w:hAnsi="Arial" w:cs="Arial"/>
        </w:rPr>
        <w:t>oživ</w:t>
      </w:r>
      <w:r w:rsidR="009E43D6">
        <w:rPr>
          <w:rFonts w:ascii="Arial" w:hAnsi="Arial" w:cs="Arial"/>
        </w:rPr>
        <w:t xml:space="preserve">í </w:t>
      </w:r>
      <w:r w:rsidR="00BD47F8" w:rsidRPr="00BD47F8">
        <w:rPr>
          <w:rFonts w:ascii="Arial" w:hAnsi="Arial" w:cs="Arial"/>
        </w:rPr>
        <w:t>vystupující rizality</w:t>
      </w:r>
      <w:r w:rsidR="00BD47F8">
        <w:rPr>
          <w:rFonts w:ascii="Arial" w:hAnsi="Arial" w:cs="Arial"/>
        </w:rPr>
        <w:t>.</w:t>
      </w:r>
    </w:p>
    <w:p w14:paraId="2F6F8C9D" w14:textId="21BA8FFE" w:rsidR="006544C7" w:rsidRDefault="006544C7" w:rsidP="006544C7">
      <w:pPr>
        <w:spacing w:after="0" w:line="320" w:lineRule="atLeast"/>
        <w:jc w:val="both"/>
        <w:rPr>
          <w:rFonts w:ascii="Arial" w:hAnsi="Arial" w:cs="Arial"/>
        </w:rPr>
      </w:pPr>
    </w:p>
    <w:p w14:paraId="782409C2" w14:textId="48DFBED7" w:rsidR="007A530A" w:rsidRPr="007A530A" w:rsidRDefault="00EE3342" w:rsidP="006544C7">
      <w:pPr>
        <w:spacing w:after="0" w:line="320" w:lineRule="atLeast"/>
        <w:jc w:val="both"/>
        <w:rPr>
          <w:rFonts w:ascii="Arial" w:hAnsi="Arial" w:cs="Arial"/>
          <w:b/>
        </w:rPr>
      </w:pPr>
      <w:r w:rsidRPr="00C80E22">
        <w:rPr>
          <w:rFonts w:ascii="Arial" w:hAnsi="Arial" w:cs="Arial"/>
          <w:b/>
        </w:rPr>
        <w:t xml:space="preserve">Získání hypotéky je </w:t>
      </w:r>
      <w:r w:rsidR="001A32F0" w:rsidRPr="00C80E22">
        <w:rPr>
          <w:rFonts w:ascii="Arial" w:hAnsi="Arial" w:cs="Arial"/>
          <w:b/>
        </w:rPr>
        <w:t xml:space="preserve">dnes </w:t>
      </w:r>
      <w:r w:rsidRPr="00C80E22">
        <w:rPr>
          <w:rFonts w:ascii="Arial" w:hAnsi="Arial" w:cs="Arial"/>
          <w:b/>
        </w:rPr>
        <w:t xml:space="preserve">složité, YIT klientům </w:t>
      </w:r>
      <w:r w:rsidR="00D37977" w:rsidRPr="00C80E22">
        <w:rPr>
          <w:rFonts w:ascii="Arial" w:hAnsi="Arial" w:cs="Arial"/>
          <w:b/>
        </w:rPr>
        <w:t>pomáhá</w:t>
      </w:r>
    </w:p>
    <w:p w14:paraId="12AEBACC" w14:textId="65A5B374" w:rsidR="006544C7" w:rsidRDefault="00F44B2B" w:rsidP="006544C7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3E42E5A3" wp14:editId="4003C0A9">
            <wp:simplePos x="0" y="0"/>
            <wp:positionH relativeFrom="margin">
              <wp:align>right</wp:align>
            </wp:positionH>
            <wp:positionV relativeFrom="paragraph">
              <wp:posOffset>1242695</wp:posOffset>
            </wp:positionV>
            <wp:extent cx="2159635" cy="1403985"/>
            <wp:effectExtent l="0" t="0" r="0" b="5715"/>
            <wp:wrapTight wrapText="bothSides">
              <wp:wrapPolygon edited="0">
                <wp:start x="0" y="0"/>
                <wp:lineTo x="0" y="21395"/>
                <wp:lineTo x="21340" y="21395"/>
                <wp:lineTo x="21340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CH_loznice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5BE01F83" wp14:editId="450CE2BE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160000" cy="1404000"/>
            <wp:effectExtent l="0" t="0" r="0" b="5715"/>
            <wp:wrapTight wrapText="bothSides">
              <wp:wrapPolygon edited="0">
                <wp:start x="0" y="0"/>
                <wp:lineTo x="0" y="21395"/>
                <wp:lineTo x="21340" y="21395"/>
                <wp:lineTo x="21340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ACH_detskypokoj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140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ED5">
        <w:rPr>
          <w:rFonts w:ascii="Arial" w:hAnsi="Arial" w:cs="Arial"/>
        </w:rPr>
        <w:t xml:space="preserve">Na trhu nadále panuje </w:t>
      </w:r>
      <w:r w:rsidR="00D87779">
        <w:rPr>
          <w:rFonts w:ascii="Arial" w:hAnsi="Arial" w:cs="Arial"/>
        </w:rPr>
        <w:t xml:space="preserve">velká </w:t>
      </w:r>
      <w:r w:rsidR="007A530A">
        <w:rPr>
          <w:rFonts w:ascii="Arial" w:hAnsi="Arial" w:cs="Arial"/>
        </w:rPr>
        <w:t xml:space="preserve">poptávka po bydlení. </w:t>
      </w:r>
      <w:r w:rsidR="006544C7" w:rsidRPr="006544C7">
        <w:rPr>
          <w:rFonts w:ascii="Arial" w:hAnsi="Arial" w:cs="Arial"/>
        </w:rPr>
        <w:t>Rostouc</w:t>
      </w:r>
      <w:r w:rsidR="007D6D03">
        <w:rPr>
          <w:rFonts w:ascii="Arial" w:hAnsi="Arial" w:cs="Arial"/>
        </w:rPr>
        <w:t>í inflace, vysoké úrokové sazby i</w:t>
      </w:r>
      <w:r w:rsidR="00181D97">
        <w:rPr>
          <w:rFonts w:ascii="Arial" w:hAnsi="Arial" w:cs="Arial"/>
        </w:rPr>
        <w:t> </w:t>
      </w:r>
      <w:r w:rsidR="006544C7" w:rsidRPr="006544C7">
        <w:rPr>
          <w:rFonts w:ascii="Arial" w:hAnsi="Arial" w:cs="Arial"/>
        </w:rPr>
        <w:t>zdražování ene</w:t>
      </w:r>
      <w:r w:rsidR="007A530A">
        <w:rPr>
          <w:rFonts w:ascii="Arial" w:hAnsi="Arial" w:cs="Arial"/>
        </w:rPr>
        <w:t xml:space="preserve">rgií ale </w:t>
      </w:r>
      <w:r w:rsidR="006544C7" w:rsidRPr="006544C7">
        <w:rPr>
          <w:rFonts w:ascii="Arial" w:hAnsi="Arial" w:cs="Arial"/>
        </w:rPr>
        <w:t>rozhodování o koupi bytu</w:t>
      </w:r>
      <w:r w:rsidR="007A530A">
        <w:rPr>
          <w:rFonts w:ascii="Arial" w:hAnsi="Arial" w:cs="Arial"/>
        </w:rPr>
        <w:t xml:space="preserve"> velmi znesnadňují</w:t>
      </w:r>
      <w:r w:rsidR="006544C7" w:rsidRPr="006544C7">
        <w:rPr>
          <w:rFonts w:ascii="Arial" w:hAnsi="Arial" w:cs="Arial"/>
        </w:rPr>
        <w:t xml:space="preserve">. </w:t>
      </w:r>
      <w:r w:rsidR="001F7DC4" w:rsidRPr="001142AA">
        <w:rPr>
          <w:rFonts w:ascii="Arial" w:hAnsi="Arial" w:cs="Arial"/>
          <w:i/>
          <w:iCs/>
        </w:rPr>
        <w:t>„Aktuálně je d</w:t>
      </w:r>
      <w:r w:rsidR="00116BFF" w:rsidRPr="001142AA">
        <w:rPr>
          <w:rFonts w:ascii="Arial" w:hAnsi="Arial" w:cs="Arial"/>
          <w:i/>
          <w:iCs/>
        </w:rPr>
        <w:t>oba složitá</w:t>
      </w:r>
      <w:r w:rsidR="001F7DC4" w:rsidRPr="001142AA">
        <w:rPr>
          <w:rFonts w:ascii="Arial" w:hAnsi="Arial" w:cs="Arial"/>
          <w:i/>
          <w:iCs/>
        </w:rPr>
        <w:t xml:space="preserve"> především</w:t>
      </w:r>
      <w:r w:rsidR="00116BFF" w:rsidRPr="001142AA">
        <w:rPr>
          <w:rFonts w:ascii="Arial" w:hAnsi="Arial" w:cs="Arial"/>
          <w:i/>
          <w:iCs/>
        </w:rPr>
        <w:t xml:space="preserve"> pro </w:t>
      </w:r>
      <w:r w:rsidR="001F7DC4" w:rsidRPr="001142AA">
        <w:rPr>
          <w:rFonts w:ascii="Arial" w:hAnsi="Arial" w:cs="Arial"/>
          <w:i/>
          <w:iCs/>
        </w:rPr>
        <w:t>zájemce</w:t>
      </w:r>
      <w:r w:rsidR="00116BFF" w:rsidRPr="001142AA">
        <w:rPr>
          <w:rFonts w:ascii="Arial" w:hAnsi="Arial" w:cs="Arial"/>
          <w:i/>
          <w:iCs/>
        </w:rPr>
        <w:t xml:space="preserve"> s</w:t>
      </w:r>
      <w:r w:rsidR="003226EA">
        <w:rPr>
          <w:rFonts w:ascii="Arial" w:hAnsi="Arial" w:cs="Arial"/>
          <w:i/>
          <w:iCs/>
        </w:rPr>
        <w:t> </w:t>
      </w:r>
      <w:r w:rsidR="00116BFF" w:rsidRPr="001142AA">
        <w:rPr>
          <w:rFonts w:ascii="Arial" w:hAnsi="Arial" w:cs="Arial"/>
          <w:i/>
          <w:iCs/>
        </w:rPr>
        <w:t>hypotékou</w:t>
      </w:r>
      <w:r w:rsidR="001F7DC4">
        <w:rPr>
          <w:rFonts w:ascii="Arial" w:hAnsi="Arial" w:cs="Arial"/>
          <w:i/>
          <w:iCs/>
        </w:rPr>
        <w:t xml:space="preserve">, pro něž může být </w:t>
      </w:r>
      <w:r w:rsidR="002E3CE8">
        <w:rPr>
          <w:rFonts w:ascii="Arial" w:hAnsi="Arial" w:cs="Arial"/>
          <w:i/>
          <w:iCs/>
        </w:rPr>
        <w:t xml:space="preserve">pořízení </w:t>
      </w:r>
      <w:r w:rsidR="003226EA">
        <w:rPr>
          <w:rFonts w:ascii="Arial" w:hAnsi="Arial" w:cs="Arial"/>
          <w:i/>
          <w:iCs/>
        </w:rPr>
        <w:t xml:space="preserve">nového bytu </w:t>
      </w:r>
      <w:r w:rsidR="003955B9">
        <w:rPr>
          <w:rFonts w:ascii="Arial" w:hAnsi="Arial" w:cs="Arial"/>
          <w:i/>
          <w:iCs/>
        </w:rPr>
        <w:t>problematické</w:t>
      </w:r>
      <w:r w:rsidR="001F7DC4" w:rsidRPr="001142AA">
        <w:rPr>
          <w:rFonts w:ascii="Arial" w:hAnsi="Arial" w:cs="Arial"/>
          <w:i/>
          <w:iCs/>
        </w:rPr>
        <w:t>.</w:t>
      </w:r>
      <w:r w:rsidR="001F7DC4">
        <w:rPr>
          <w:rFonts w:ascii="Arial" w:hAnsi="Arial" w:cs="Arial"/>
        </w:rPr>
        <w:t xml:space="preserve"> </w:t>
      </w:r>
      <w:r w:rsidR="001F7DC4">
        <w:rPr>
          <w:rFonts w:ascii="Arial" w:hAnsi="Arial" w:cs="Arial"/>
          <w:i/>
        </w:rPr>
        <w:t>Ve YIT</w:t>
      </w:r>
      <w:r w:rsidR="001F7DC4" w:rsidRPr="007A530A">
        <w:rPr>
          <w:rFonts w:ascii="Arial" w:hAnsi="Arial" w:cs="Arial"/>
          <w:i/>
        </w:rPr>
        <w:t xml:space="preserve"> </w:t>
      </w:r>
      <w:r w:rsidR="006544C7" w:rsidRPr="007A530A">
        <w:rPr>
          <w:rFonts w:ascii="Arial" w:hAnsi="Arial" w:cs="Arial"/>
          <w:i/>
        </w:rPr>
        <w:t xml:space="preserve">se </w:t>
      </w:r>
      <w:r w:rsidR="00C80E22">
        <w:rPr>
          <w:rFonts w:ascii="Arial" w:hAnsi="Arial" w:cs="Arial"/>
          <w:i/>
        </w:rPr>
        <w:t xml:space="preserve">proto </w:t>
      </w:r>
      <w:r w:rsidR="006544C7" w:rsidRPr="007A530A">
        <w:rPr>
          <w:rFonts w:ascii="Arial" w:hAnsi="Arial" w:cs="Arial"/>
          <w:i/>
        </w:rPr>
        <w:t xml:space="preserve">snažíme </w:t>
      </w:r>
      <w:r w:rsidR="007A530A" w:rsidRPr="007A530A">
        <w:rPr>
          <w:rFonts w:ascii="Arial" w:hAnsi="Arial" w:cs="Arial"/>
          <w:i/>
        </w:rPr>
        <w:t>našim klientům</w:t>
      </w:r>
      <w:r w:rsidR="006544C7" w:rsidRPr="007A530A">
        <w:rPr>
          <w:rFonts w:ascii="Arial" w:hAnsi="Arial" w:cs="Arial"/>
          <w:i/>
        </w:rPr>
        <w:t xml:space="preserve"> pomoci a najít společně s</w:t>
      </w:r>
      <w:r w:rsidR="000D6B4E">
        <w:rPr>
          <w:rFonts w:ascii="Arial" w:hAnsi="Arial" w:cs="Arial"/>
          <w:i/>
        </w:rPr>
        <w:t> </w:t>
      </w:r>
      <w:r w:rsidR="006544C7" w:rsidRPr="007A530A">
        <w:rPr>
          <w:rFonts w:ascii="Arial" w:hAnsi="Arial" w:cs="Arial"/>
          <w:i/>
        </w:rPr>
        <w:t>nimi cestu, která jim koupi nemovitosti umožní a zefektivní vynaložené náklady</w:t>
      </w:r>
      <w:r w:rsidR="001F7DC4">
        <w:rPr>
          <w:rFonts w:ascii="Arial" w:hAnsi="Arial" w:cs="Arial"/>
          <w:i/>
        </w:rPr>
        <w:t>.</w:t>
      </w:r>
      <w:r w:rsidR="00B46766">
        <w:rPr>
          <w:rFonts w:ascii="Arial" w:hAnsi="Arial" w:cs="Arial"/>
          <w:i/>
        </w:rPr>
        <w:t xml:space="preserve"> </w:t>
      </w:r>
      <w:r w:rsidR="008A3C15">
        <w:rPr>
          <w:rFonts w:ascii="Arial" w:hAnsi="Arial" w:cs="Arial"/>
          <w:i/>
        </w:rPr>
        <w:t xml:space="preserve">V rámci služby Hypo.YIT tak mají k </w:t>
      </w:r>
      <w:r w:rsidR="001F7DC4">
        <w:rPr>
          <w:rFonts w:ascii="Arial" w:hAnsi="Arial" w:cs="Arial"/>
          <w:i/>
        </w:rPr>
        <w:t xml:space="preserve">dispozici </w:t>
      </w:r>
      <w:r w:rsidR="00C80E22">
        <w:rPr>
          <w:rFonts w:ascii="Arial" w:hAnsi="Arial" w:cs="Arial"/>
          <w:i/>
        </w:rPr>
        <w:t xml:space="preserve">profesionální </w:t>
      </w:r>
      <w:r w:rsidR="00694DEE">
        <w:rPr>
          <w:rFonts w:ascii="Arial" w:hAnsi="Arial" w:cs="Arial"/>
          <w:i/>
        </w:rPr>
        <w:t xml:space="preserve">servis </w:t>
      </w:r>
      <w:r w:rsidR="00B46766">
        <w:rPr>
          <w:rFonts w:ascii="Arial" w:hAnsi="Arial" w:cs="Arial"/>
          <w:i/>
        </w:rPr>
        <w:t xml:space="preserve">našich </w:t>
      </w:r>
      <w:r w:rsidR="001F7DC4">
        <w:rPr>
          <w:rFonts w:ascii="Arial" w:hAnsi="Arial" w:cs="Arial"/>
          <w:i/>
        </w:rPr>
        <w:t>finančních poradců,</w:t>
      </w:r>
      <w:r w:rsidR="007A530A" w:rsidRPr="007A530A">
        <w:rPr>
          <w:rFonts w:ascii="Arial" w:hAnsi="Arial" w:cs="Arial"/>
          <w:i/>
        </w:rPr>
        <w:t xml:space="preserve">“ </w:t>
      </w:r>
      <w:r w:rsidR="007A530A" w:rsidRPr="00B46766">
        <w:rPr>
          <w:rFonts w:ascii="Arial" w:hAnsi="Arial" w:cs="Arial"/>
        </w:rPr>
        <w:t xml:space="preserve">popisuje obchodní ředitelka </w:t>
      </w:r>
      <w:hyperlink r:id="rId14" w:history="1">
        <w:r w:rsidR="007A530A" w:rsidRPr="007D6D03">
          <w:rPr>
            <w:rStyle w:val="Hypertextovodkaz"/>
            <w:rFonts w:ascii="Arial" w:hAnsi="Arial" w:cs="Arial"/>
          </w:rPr>
          <w:t>YIT Stavo</w:t>
        </w:r>
      </w:hyperlink>
      <w:r w:rsidR="007A530A">
        <w:rPr>
          <w:rFonts w:ascii="Arial" w:hAnsi="Arial" w:cs="Arial"/>
        </w:rPr>
        <w:t xml:space="preserve"> </w:t>
      </w:r>
      <w:r w:rsidR="007A530A" w:rsidRPr="00B46766">
        <w:rPr>
          <w:rFonts w:ascii="Arial" w:hAnsi="Arial" w:cs="Arial"/>
        </w:rPr>
        <w:t xml:space="preserve">Dana Bartoňová a dodává: </w:t>
      </w:r>
      <w:r w:rsidR="007A530A" w:rsidRPr="007A530A">
        <w:rPr>
          <w:rFonts w:ascii="Arial" w:hAnsi="Arial" w:cs="Arial"/>
          <w:i/>
        </w:rPr>
        <w:t>„T</w:t>
      </w:r>
      <w:r w:rsidR="00B46766">
        <w:rPr>
          <w:rFonts w:ascii="Arial" w:hAnsi="Arial" w:cs="Arial"/>
          <w:i/>
        </w:rPr>
        <w:t>y</w:t>
      </w:r>
      <w:r w:rsidR="007A530A" w:rsidRPr="007A530A">
        <w:rPr>
          <w:rFonts w:ascii="Arial" w:hAnsi="Arial" w:cs="Arial"/>
          <w:i/>
        </w:rPr>
        <w:t xml:space="preserve"> </w:t>
      </w:r>
      <w:r w:rsidR="001F7DC4">
        <w:rPr>
          <w:rFonts w:ascii="Arial" w:hAnsi="Arial" w:cs="Arial"/>
          <w:i/>
        </w:rPr>
        <w:t>mohou</w:t>
      </w:r>
      <w:r w:rsidR="001F7DC4" w:rsidRPr="007A530A">
        <w:rPr>
          <w:rFonts w:ascii="Arial" w:hAnsi="Arial" w:cs="Arial"/>
          <w:i/>
        </w:rPr>
        <w:t xml:space="preserve"> </w:t>
      </w:r>
      <w:r w:rsidR="007A530A" w:rsidRPr="007A530A">
        <w:rPr>
          <w:rFonts w:ascii="Arial" w:hAnsi="Arial" w:cs="Arial"/>
          <w:i/>
        </w:rPr>
        <w:t xml:space="preserve">samozřejmě </w:t>
      </w:r>
      <w:r w:rsidR="001F7DC4">
        <w:rPr>
          <w:rFonts w:ascii="Arial" w:hAnsi="Arial" w:cs="Arial"/>
          <w:i/>
        </w:rPr>
        <w:t xml:space="preserve">využít i </w:t>
      </w:r>
      <w:r w:rsidR="0020382D">
        <w:rPr>
          <w:rFonts w:ascii="Arial" w:hAnsi="Arial" w:cs="Arial"/>
          <w:i/>
        </w:rPr>
        <w:t xml:space="preserve">v případě </w:t>
      </w:r>
      <w:r w:rsidR="007A530A" w:rsidRPr="007A530A">
        <w:rPr>
          <w:rFonts w:ascii="Arial" w:hAnsi="Arial" w:cs="Arial"/>
          <w:i/>
        </w:rPr>
        <w:t>projekt</w:t>
      </w:r>
      <w:r w:rsidR="001F7DC4">
        <w:rPr>
          <w:rFonts w:ascii="Arial" w:hAnsi="Arial" w:cs="Arial"/>
          <w:i/>
        </w:rPr>
        <w:t>u</w:t>
      </w:r>
      <w:r w:rsidR="007A530A" w:rsidRPr="007A530A">
        <w:rPr>
          <w:rFonts w:ascii="Arial" w:hAnsi="Arial" w:cs="Arial"/>
          <w:i/>
        </w:rPr>
        <w:t xml:space="preserve"> Rivi Bachova</w:t>
      </w:r>
      <w:r w:rsidR="001F7DC4">
        <w:rPr>
          <w:rFonts w:ascii="Arial" w:hAnsi="Arial" w:cs="Arial"/>
          <w:i/>
        </w:rPr>
        <w:t>, kter</w:t>
      </w:r>
      <w:r w:rsidR="00B46766">
        <w:rPr>
          <w:rFonts w:ascii="Arial" w:hAnsi="Arial" w:cs="Arial"/>
          <w:i/>
        </w:rPr>
        <w:t>ý</w:t>
      </w:r>
      <w:r w:rsidR="001F7DC4">
        <w:rPr>
          <w:rFonts w:ascii="Arial" w:hAnsi="Arial" w:cs="Arial"/>
          <w:i/>
        </w:rPr>
        <w:t xml:space="preserve"> se hodí pro vlastní bydlení</w:t>
      </w:r>
      <w:r w:rsidR="00DA1AC1">
        <w:rPr>
          <w:rFonts w:ascii="Arial" w:hAnsi="Arial" w:cs="Arial"/>
          <w:i/>
        </w:rPr>
        <w:t xml:space="preserve"> i </w:t>
      </w:r>
      <w:r w:rsidR="001F7DC4">
        <w:rPr>
          <w:rFonts w:ascii="Arial" w:hAnsi="Arial" w:cs="Arial"/>
          <w:i/>
        </w:rPr>
        <w:t>jako výhodná investi</w:t>
      </w:r>
      <w:r w:rsidR="00BB110B">
        <w:rPr>
          <w:rFonts w:ascii="Arial" w:hAnsi="Arial" w:cs="Arial"/>
          <w:i/>
        </w:rPr>
        <w:t>ce</w:t>
      </w:r>
      <w:r w:rsidR="007A530A" w:rsidRPr="007A530A">
        <w:rPr>
          <w:rFonts w:ascii="Arial" w:hAnsi="Arial" w:cs="Arial"/>
          <w:i/>
        </w:rPr>
        <w:t xml:space="preserve">. </w:t>
      </w:r>
      <w:r w:rsidR="00B37239">
        <w:rPr>
          <w:rFonts w:ascii="Arial" w:hAnsi="Arial" w:cs="Arial"/>
          <w:i/>
        </w:rPr>
        <w:t xml:space="preserve">Tyto </w:t>
      </w:r>
      <w:r w:rsidR="00B355CE" w:rsidRPr="007A530A">
        <w:rPr>
          <w:rFonts w:ascii="Arial" w:hAnsi="Arial" w:cs="Arial"/>
          <w:i/>
        </w:rPr>
        <w:t xml:space="preserve">nové bytové </w:t>
      </w:r>
      <w:r w:rsidR="00B355CE" w:rsidRPr="007A530A">
        <w:rPr>
          <w:rFonts w:ascii="Arial" w:hAnsi="Arial" w:cs="Arial"/>
          <w:i/>
        </w:rPr>
        <w:lastRenderedPageBreak/>
        <w:t>jednotky</w:t>
      </w:r>
      <w:r w:rsidR="00B355CE">
        <w:rPr>
          <w:rFonts w:ascii="Arial" w:hAnsi="Arial" w:cs="Arial"/>
          <w:i/>
        </w:rPr>
        <w:t xml:space="preserve"> </w:t>
      </w:r>
      <w:r w:rsidR="00B37239">
        <w:rPr>
          <w:rFonts w:ascii="Arial" w:hAnsi="Arial" w:cs="Arial"/>
          <w:i/>
        </w:rPr>
        <w:t xml:space="preserve">se nacházejí </w:t>
      </w:r>
      <w:r w:rsidR="007A530A" w:rsidRPr="007A530A">
        <w:rPr>
          <w:rFonts w:ascii="Arial" w:hAnsi="Arial" w:cs="Arial"/>
          <w:i/>
        </w:rPr>
        <w:t>v</w:t>
      </w:r>
      <w:r w:rsidR="00B355CE">
        <w:rPr>
          <w:rFonts w:ascii="Arial" w:hAnsi="Arial" w:cs="Arial"/>
          <w:i/>
        </w:rPr>
        <w:t xml:space="preserve"> žádané </w:t>
      </w:r>
      <w:r w:rsidR="007A530A" w:rsidRPr="007A530A">
        <w:rPr>
          <w:rFonts w:ascii="Arial" w:hAnsi="Arial" w:cs="Arial"/>
          <w:i/>
        </w:rPr>
        <w:t xml:space="preserve">lokalitě Prahy 11, </w:t>
      </w:r>
      <w:r w:rsidR="00212A5B">
        <w:rPr>
          <w:rFonts w:ascii="Arial" w:hAnsi="Arial" w:cs="Arial"/>
          <w:i/>
        </w:rPr>
        <w:t xml:space="preserve">jež </w:t>
      </w:r>
      <w:r w:rsidR="007A530A" w:rsidRPr="007A530A">
        <w:rPr>
          <w:rFonts w:ascii="Arial" w:hAnsi="Arial" w:cs="Arial"/>
          <w:i/>
        </w:rPr>
        <w:t>se vyznačuje veškerou občanskou v</w:t>
      </w:r>
      <w:r w:rsidR="007A530A">
        <w:rPr>
          <w:rFonts w:ascii="Arial" w:hAnsi="Arial" w:cs="Arial"/>
          <w:i/>
        </w:rPr>
        <w:t xml:space="preserve">ybaveností, </w:t>
      </w:r>
      <w:r w:rsidR="007A530A" w:rsidRPr="007A530A">
        <w:rPr>
          <w:rFonts w:ascii="Arial" w:hAnsi="Arial" w:cs="Arial"/>
          <w:i/>
        </w:rPr>
        <w:t>dobrou dopravní dostupností a spoustou příležitostí k zábavě, sportu i odpočinku.“</w:t>
      </w:r>
    </w:p>
    <w:p w14:paraId="5F32F045" w14:textId="77777777" w:rsidR="00BD47F8" w:rsidRDefault="00BD47F8" w:rsidP="00BD47F8">
      <w:pPr>
        <w:spacing w:after="0" w:line="320" w:lineRule="atLeast"/>
        <w:jc w:val="both"/>
        <w:rPr>
          <w:rFonts w:ascii="Arial" w:hAnsi="Arial" w:cs="Arial"/>
        </w:rPr>
      </w:pPr>
    </w:p>
    <w:p w14:paraId="24052D9F" w14:textId="3AE1DCD1" w:rsidR="00CE2386" w:rsidRPr="00504EE5" w:rsidRDefault="00504EE5" w:rsidP="00BD47F8">
      <w:pPr>
        <w:spacing w:after="0" w:line="320" w:lineRule="atLeast"/>
        <w:jc w:val="both"/>
        <w:rPr>
          <w:rFonts w:ascii="Arial" w:hAnsi="Arial" w:cs="Arial"/>
          <w:b/>
        </w:rPr>
      </w:pPr>
      <w:r w:rsidRPr="00504EE5">
        <w:rPr>
          <w:rFonts w:ascii="Arial" w:hAnsi="Arial" w:cs="Arial"/>
          <w:b/>
        </w:rPr>
        <w:t>Lokalita se vším potřebným</w:t>
      </w:r>
    </w:p>
    <w:p w14:paraId="352150EF" w14:textId="1C92F230" w:rsidR="00504EE5" w:rsidRDefault="00F44B2B" w:rsidP="00BD47F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605CA15C" wp14:editId="70E205E3">
            <wp:simplePos x="0" y="0"/>
            <wp:positionH relativeFrom="margin">
              <wp:align>left</wp:align>
            </wp:positionH>
            <wp:positionV relativeFrom="paragraph">
              <wp:posOffset>420370</wp:posOffset>
            </wp:positionV>
            <wp:extent cx="2159635" cy="1439545"/>
            <wp:effectExtent l="0" t="0" r="0" b="8255"/>
            <wp:wrapTight wrapText="bothSides">
              <wp:wrapPolygon edited="0">
                <wp:start x="0" y="0"/>
                <wp:lineTo x="0" y="21438"/>
                <wp:lineTo x="21340" y="21438"/>
                <wp:lineTo x="21340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CH_koupelna low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451E">
        <w:rPr>
          <w:rFonts w:ascii="Arial" w:hAnsi="Arial" w:cs="Arial"/>
        </w:rPr>
        <w:t>Bytový dům vyroste v městské</w:t>
      </w:r>
      <w:r w:rsidR="006544C7">
        <w:rPr>
          <w:rFonts w:ascii="Arial" w:hAnsi="Arial" w:cs="Arial"/>
        </w:rPr>
        <w:t xml:space="preserve"> </w:t>
      </w:r>
      <w:r w:rsidR="001602C7">
        <w:rPr>
          <w:rFonts w:ascii="Arial" w:hAnsi="Arial" w:cs="Arial"/>
        </w:rPr>
        <w:t>část</w:t>
      </w:r>
      <w:r w:rsidR="00BE451E">
        <w:rPr>
          <w:rFonts w:ascii="Arial" w:hAnsi="Arial" w:cs="Arial"/>
        </w:rPr>
        <w:t>i</w:t>
      </w:r>
      <w:r w:rsidR="006544C7">
        <w:rPr>
          <w:rFonts w:ascii="Arial" w:hAnsi="Arial" w:cs="Arial"/>
        </w:rPr>
        <w:t xml:space="preserve"> </w:t>
      </w:r>
      <w:r w:rsidR="001602C7">
        <w:rPr>
          <w:rFonts w:ascii="Arial" w:hAnsi="Arial" w:cs="Arial"/>
        </w:rPr>
        <w:t>Praha-</w:t>
      </w:r>
      <w:r w:rsidR="006544C7">
        <w:rPr>
          <w:rFonts w:ascii="Arial" w:hAnsi="Arial" w:cs="Arial"/>
        </w:rPr>
        <w:t>Chodov</w:t>
      </w:r>
      <w:r w:rsidR="00BE451E">
        <w:rPr>
          <w:rFonts w:ascii="Arial" w:hAnsi="Arial" w:cs="Arial"/>
        </w:rPr>
        <w:t>, která</w:t>
      </w:r>
      <w:r w:rsidR="00BD47F8" w:rsidRPr="00BD47F8">
        <w:rPr>
          <w:rFonts w:ascii="Arial" w:hAnsi="Arial" w:cs="Arial"/>
        </w:rPr>
        <w:t xml:space="preserve"> skýtá</w:t>
      </w:r>
      <w:r w:rsidR="00BD47F8">
        <w:rPr>
          <w:rFonts w:ascii="Arial" w:hAnsi="Arial" w:cs="Arial"/>
        </w:rPr>
        <w:t xml:space="preserve"> </w:t>
      </w:r>
      <w:r w:rsidR="00284C7C">
        <w:rPr>
          <w:rFonts w:ascii="Arial" w:hAnsi="Arial" w:cs="Arial"/>
        </w:rPr>
        <w:t xml:space="preserve">výborné </w:t>
      </w:r>
      <w:r w:rsidR="00BD47F8" w:rsidRPr="00BD47F8">
        <w:rPr>
          <w:rFonts w:ascii="Arial" w:hAnsi="Arial" w:cs="Arial"/>
        </w:rPr>
        <w:t>zázemí</w:t>
      </w:r>
      <w:r w:rsidR="007D6D03">
        <w:rPr>
          <w:rFonts w:ascii="Arial" w:hAnsi="Arial" w:cs="Arial"/>
        </w:rPr>
        <w:t xml:space="preserve"> jak pro singles, tak</w:t>
      </w:r>
      <w:r w:rsidR="00BD47F8" w:rsidRPr="00BD47F8">
        <w:rPr>
          <w:rFonts w:ascii="Arial" w:hAnsi="Arial" w:cs="Arial"/>
        </w:rPr>
        <w:t xml:space="preserve"> pro rodiny s dětmi – </w:t>
      </w:r>
      <w:r w:rsidR="007D6D03">
        <w:rPr>
          <w:rFonts w:ascii="Arial" w:hAnsi="Arial" w:cs="Arial"/>
        </w:rPr>
        <w:t xml:space="preserve">ty </w:t>
      </w:r>
      <w:r w:rsidR="00BD47F8" w:rsidRPr="00BD47F8">
        <w:rPr>
          <w:rFonts w:ascii="Arial" w:hAnsi="Arial" w:cs="Arial"/>
        </w:rPr>
        <w:t>potěší mateřské a základní školy či Mamma centrum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Opatov</w:t>
      </w:r>
      <w:r w:rsidR="00372EB3">
        <w:rPr>
          <w:rFonts w:ascii="Arial" w:hAnsi="Arial" w:cs="Arial"/>
        </w:rPr>
        <w:t xml:space="preserve"> v těsném sousedství</w:t>
      </w:r>
      <w:r w:rsidR="00BD47F8" w:rsidRPr="00BD47F8">
        <w:rPr>
          <w:rFonts w:ascii="Arial" w:hAnsi="Arial" w:cs="Arial"/>
        </w:rPr>
        <w:t>. V</w:t>
      </w:r>
      <w:r w:rsidR="00C93E7E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 xml:space="preserve">nejbližším okolí </w:t>
      </w:r>
      <w:r w:rsidR="00C93E7E">
        <w:rPr>
          <w:rFonts w:ascii="Arial" w:hAnsi="Arial" w:cs="Arial"/>
        </w:rPr>
        <w:t xml:space="preserve">projektu </w:t>
      </w:r>
      <w:r w:rsidR="00504EE5">
        <w:rPr>
          <w:rFonts w:ascii="Arial" w:hAnsi="Arial" w:cs="Arial"/>
        </w:rPr>
        <w:t xml:space="preserve">se dále </w:t>
      </w:r>
      <w:r w:rsidR="00CE2386">
        <w:rPr>
          <w:rFonts w:ascii="Arial" w:hAnsi="Arial" w:cs="Arial"/>
        </w:rPr>
        <w:t>nachází</w:t>
      </w:r>
      <w:r w:rsidR="00BD47F8" w:rsidRPr="00BD47F8">
        <w:rPr>
          <w:rFonts w:ascii="Arial" w:hAnsi="Arial" w:cs="Arial"/>
        </w:rPr>
        <w:t xml:space="preserve"> supermarkety,</w:t>
      </w:r>
      <w:r w:rsidR="00BD47F8">
        <w:rPr>
          <w:rFonts w:ascii="Arial" w:hAnsi="Arial" w:cs="Arial"/>
        </w:rPr>
        <w:t xml:space="preserve"> </w:t>
      </w:r>
      <w:r w:rsidR="00CE2386">
        <w:rPr>
          <w:rFonts w:ascii="Arial" w:hAnsi="Arial" w:cs="Arial"/>
        </w:rPr>
        <w:t>restaurace, kavárny, pošta, poliklinika a</w:t>
      </w:r>
      <w:r w:rsidR="00C93E7E">
        <w:rPr>
          <w:rFonts w:ascii="Arial" w:hAnsi="Arial" w:cs="Arial"/>
        </w:rPr>
        <w:t> </w:t>
      </w:r>
      <w:r w:rsidR="00CE2386">
        <w:rPr>
          <w:rFonts w:ascii="Arial" w:hAnsi="Arial" w:cs="Arial"/>
        </w:rPr>
        <w:t xml:space="preserve">řada </w:t>
      </w:r>
      <w:r w:rsidR="00BD47F8">
        <w:rPr>
          <w:rFonts w:ascii="Arial" w:hAnsi="Arial" w:cs="Arial"/>
        </w:rPr>
        <w:t xml:space="preserve">služeb. Co se týče dalších </w:t>
      </w:r>
      <w:r w:rsidR="00BD47F8" w:rsidRPr="00BD47F8">
        <w:rPr>
          <w:rFonts w:ascii="Arial" w:hAnsi="Arial" w:cs="Arial"/>
        </w:rPr>
        <w:t>nákupních možností,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autem lze během chvilky dojet do největšího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obchodního centra v Česku Westfield Chodov nebo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 xml:space="preserve">do obchodní zóny Průhonice-Čestlice. </w:t>
      </w:r>
      <w:r w:rsidR="00CE2386">
        <w:rPr>
          <w:rFonts w:ascii="Arial" w:hAnsi="Arial" w:cs="Arial"/>
        </w:rPr>
        <w:t>Noví rezidenti ocení</w:t>
      </w:r>
      <w:r w:rsidR="00BD47F8" w:rsidRPr="00BD47F8">
        <w:rPr>
          <w:rFonts w:ascii="Arial" w:hAnsi="Arial" w:cs="Arial"/>
        </w:rPr>
        <w:t xml:space="preserve"> také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 xml:space="preserve">skvělou dopravní dostupnost, </w:t>
      </w:r>
      <w:r w:rsidR="001E0D0A">
        <w:rPr>
          <w:rFonts w:ascii="Arial" w:hAnsi="Arial" w:cs="Arial"/>
        </w:rPr>
        <w:t xml:space="preserve">jen </w:t>
      </w:r>
      <w:r w:rsidR="00BD47F8" w:rsidRPr="00BD47F8">
        <w:rPr>
          <w:rFonts w:ascii="Arial" w:hAnsi="Arial" w:cs="Arial"/>
        </w:rPr>
        <w:t xml:space="preserve">pár minut pěšky </w:t>
      </w:r>
      <w:r w:rsidR="001E0D0A">
        <w:rPr>
          <w:rFonts w:ascii="Arial" w:hAnsi="Arial" w:cs="Arial"/>
        </w:rPr>
        <w:t xml:space="preserve">je vzdálená </w:t>
      </w:r>
      <w:r w:rsidR="00BD47F8" w:rsidRPr="00BD47F8">
        <w:rPr>
          <w:rFonts w:ascii="Arial" w:hAnsi="Arial" w:cs="Arial"/>
        </w:rPr>
        <w:t>stanic</w:t>
      </w:r>
      <w:r w:rsidR="003D40C1">
        <w:rPr>
          <w:rFonts w:ascii="Arial" w:hAnsi="Arial" w:cs="Arial"/>
        </w:rPr>
        <w:t>e</w:t>
      </w:r>
      <w:r w:rsidR="00BD47F8" w:rsidRPr="00BD47F8">
        <w:rPr>
          <w:rFonts w:ascii="Arial" w:hAnsi="Arial" w:cs="Arial"/>
        </w:rPr>
        <w:t xml:space="preserve"> metra C – Opatov.</w:t>
      </w:r>
    </w:p>
    <w:p w14:paraId="32A15071" w14:textId="77777777" w:rsidR="00504EE5" w:rsidRDefault="00504EE5" w:rsidP="00BD47F8">
      <w:pPr>
        <w:spacing w:after="0" w:line="320" w:lineRule="atLeast"/>
        <w:jc w:val="both"/>
        <w:rPr>
          <w:rFonts w:ascii="Arial" w:hAnsi="Arial" w:cs="Arial"/>
        </w:rPr>
      </w:pPr>
    </w:p>
    <w:p w14:paraId="0B0F0F39" w14:textId="678F2611" w:rsidR="00BD47F8" w:rsidRDefault="00F44B2B" w:rsidP="00BD47F8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678FE6F6" wp14:editId="726CB9F5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439545" cy="1799590"/>
            <wp:effectExtent l="0" t="0" r="8255" b="0"/>
            <wp:wrapTight wrapText="bothSides">
              <wp:wrapPolygon edited="0">
                <wp:start x="0" y="0"/>
                <wp:lineTo x="0" y="21265"/>
                <wp:lineTo x="21438" y="21265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IT_Bach_0002c.jpg"/>
                    <pic:cNvPicPr/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3D7">
        <w:rPr>
          <w:rFonts w:ascii="Arial" w:hAnsi="Arial" w:cs="Arial"/>
        </w:rPr>
        <w:t>V Praze 11</w:t>
      </w:r>
      <w:r w:rsidR="00BD47F8" w:rsidRPr="00BD47F8">
        <w:rPr>
          <w:rFonts w:ascii="Arial" w:hAnsi="Arial" w:cs="Arial"/>
        </w:rPr>
        <w:t xml:space="preserve"> není nouze o zábavu ani sportovní vyžití. Zavítat</w:t>
      </w:r>
      <w:r w:rsidR="00BD47F8">
        <w:rPr>
          <w:rFonts w:ascii="Arial" w:hAnsi="Arial" w:cs="Arial"/>
        </w:rPr>
        <w:t xml:space="preserve"> </w:t>
      </w:r>
      <w:r w:rsidR="00504EE5">
        <w:rPr>
          <w:rFonts w:ascii="Arial" w:hAnsi="Arial" w:cs="Arial"/>
        </w:rPr>
        <w:t>lze</w:t>
      </w:r>
      <w:r w:rsidR="00BD47F8" w:rsidRPr="00BD47F8">
        <w:rPr>
          <w:rFonts w:ascii="Arial" w:hAnsi="Arial" w:cs="Arial"/>
        </w:rPr>
        <w:t xml:space="preserve"> do megaplexu Cinema City v OC Westfield Chodov, na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výstavy či koncerty zase zajít do Chodovské tvrz</w:t>
      </w:r>
      <w:r w:rsidR="0085498B">
        <w:rPr>
          <w:rFonts w:ascii="Arial" w:hAnsi="Arial" w:cs="Arial"/>
        </w:rPr>
        <w:t>e</w:t>
      </w:r>
      <w:r w:rsidR="00BD47F8" w:rsidRPr="00BD47F8">
        <w:rPr>
          <w:rFonts w:ascii="Arial" w:hAnsi="Arial" w:cs="Arial"/>
        </w:rPr>
        <w:t>. Kousek od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projektu leží areál Jedenáctka s bazénem a multifunkční halou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a hned za domem pak sportovní areál Mikulovka. Doslova za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rohem se nachází zdejší centrální park s venkovní posilovnou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a dětskými hřišti. K</w:t>
      </w:r>
      <w:r w:rsidR="008F3B31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>aktivnímu i pasivnímu odpočinku vybízí</w:t>
      </w:r>
      <w:r w:rsidR="00BD47F8">
        <w:rPr>
          <w:rFonts w:ascii="Arial" w:hAnsi="Arial" w:cs="Arial"/>
        </w:rPr>
        <w:t xml:space="preserve"> </w:t>
      </w:r>
      <w:r w:rsidR="009F36BD">
        <w:rPr>
          <w:rFonts w:ascii="Arial" w:hAnsi="Arial" w:cs="Arial"/>
        </w:rPr>
        <w:t xml:space="preserve">rovněž </w:t>
      </w:r>
      <w:r w:rsidR="00BD47F8" w:rsidRPr="00BD47F8">
        <w:rPr>
          <w:rFonts w:ascii="Arial" w:hAnsi="Arial" w:cs="Arial"/>
        </w:rPr>
        <w:t>nedaleká Hostivařská přehrada a lesopark nebo přírodní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 xml:space="preserve">park Botič–Milíčov. Autem </w:t>
      </w:r>
      <w:r w:rsidR="008F3B31">
        <w:rPr>
          <w:rFonts w:ascii="Arial" w:hAnsi="Arial" w:cs="Arial"/>
        </w:rPr>
        <w:t xml:space="preserve">lze </w:t>
      </w:r>
      <w:r w:rsidR="00BD47F8" w:rsidRPr="00BD47F8">
        <w:rPr>
          <w:rFonts w:ascii="Arial" w:hAnsi="Arial" w:cs="Arial"/>
        </w:rPr>
        <w:t xml:space="preserve">za 10 minut </w:t>
      </w:r>
      <w:r w:rsidR="00504EE5">
        <w:rPr>
          <w:rFonts w:ascii="Arial" w:hAnsi="Arial" w:cs="Arial"/>
        </w:rPr>
        <w:t>dojet</w:t>
      </w:r>
      <w:r w:rsidR="00BD47F8" w:rsidRPr="00BD47F8">
        <w:rPr>
          <w:rFonts w:ascii="Arial" w:hAnsi="Arial" w:cs="Arial"/>
        </w:rPr>
        <w:t xml:space="preserve"> do největšího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českého aquaparku v</w:t>
      </w:r>
      <w:r w:rsidR="008F3B31">
        <w:rPr>
          <w:rFonts w:ascii="Arial" w:hAnsi="Arial" w:cs="Arial"/>
        </w:rPr>
        <w:t> </w:t>
      </w:r>
      <w:r w:rsidR="00BD47F8" w:rsidRPr="00BD47F8">
        <w:rPr>
          <w:rFonts w:ascii="Arial" w:hAnsi="Arial" w:cs="Arial"/>
        </w:rPr>
        <w:t>Čestlicích se spoustou vodních atrakcí</w:t>
      </w:r>
      <w:r w:rsidR="00BD47F8">
        <w:rPr>
          <w:rFonts w:ascii="Arial" w:hAnsi="Arial" w:cs="Arial"/>
        </w:rPr>
        <w:t xml:space="preserve"> </w:t>
      </w:r>
      <w:r w:rsidR="00BD47F8" w:rsidRPr="00BD47F8">
        <w:rPr>
          <w:rFonts w:ascii="Arial" w:hAnsi="Arial" w:cs="Arial"/>
        </w:rPr>
        <w:t>a wellness zónou.</w:t>
      </w:r>
    </w:p>
    <w:p w14:paraId="009EB9BA" w14:textId="77777777" w:rsidR="00BD47F8" w:rsidRDefault="00BD47F8" w:rsidP="00BD47F8">
      <w:pPr>
        <w:spacing w:after="0" w:line="320" w:lineRule="atLeast"/>
        <w:jc w:val="both"/>
        <w:rPr>
          <w:rFonts w:ascii="Arial" w:hAnsi="Arial" w:cs="Arial"/>
        </w:rPr>
      </w:pPr>
    </w:p>
    <w:p w14:paraId="20C9E06A" w14:textId="77777777" w:rsidR="007A530A" w:rsidRPr="009B2F4F" w:rsidRDefault="007A530A" w:rsidP="00C376F7">
      <w:pPr>
        <w:spacing w:after="0" w:line="320" w:lineRule="atLeast"/>
        <w:jc w:val="both"/>
        <w:rPr>
          <w:rFonts w:ascii="Arial" w:hAnsi="Arial" w:cs="Arial"/>
          <w:i/>
          <w:color w:val="FF0000"/>
        </w:rPr>
      </w:pPr>
    </w:p>
    <w:p w14:paraId="275311E6" w14:textId="77777777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503EB2AA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Obě společnosti působí v oboru stavebnictví řadu let - původní Euro STAVOKONSULT byla na českém trhu téměř 20 let, 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letos tak slaví </w:t>
      </w:r>
      <w:r w:rsidR="00B47B1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7925D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110 let fungování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České republice dokončila 2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2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projektů (včetně jednotlivých etap větších celků, které samy o sobě de facto představují středně velké bytové projekty).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Ve výstavbě je nyní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projektů: Koti Libeň, Vesi Hostivař,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Rivi Bachova,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revitalizace původní továrny Meopta na rezidenční projekt Parvi Cibulka, přelomový projekt Suomi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="00B821CE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etapami bytových domů a sousední polyfunkční projekt Lappi Hloubětín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téměř 290 byty a komerčními prostory. Na ploše původního více než 10hektarového brownfieldu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Hloubětíně tak vzniká nová čtvrť s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bydlením, obchodními prostory a školkou, kde najde domov zhruba 3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="00BE33A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obyvatel. Další projekty 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</w:p>
    <w:p w14:paraId="37F809DD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19F2D51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 V oblasti CSR YIT dlouhodobě podporuje Kliniku dětské chirurgie FN Motol a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ní spjatou nadaci Konto „Dětská chirurgie Motol", kterou zaštiťuje herečka Tereza Brodská.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2D940669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Její obrat v roce 2021 dosáhl téměř 2,</w:t>
      </w:r>
      <w:r w:rsidR="00C160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7</w:t>
      </w:r>
      <w:r w:rsidRPr="006F0E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mld. eur.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Skupina aktuálně působí v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9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Švédsku,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přes 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500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lastRenderedPageBreak/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9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2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C063D4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0F3A" w14:textId="77777777" w:rsidR="002F696A" w:rsidRDefault="002F696A" w:rsidP="006B0D0A">
      <w:pPr>
        <w:spacing w:after="0" w:line="240" w:lineRule="auto"/>
      </w:pPr>
      <w:r>
        <w:separator/>
      </w:r>
    </w:p>
  </w:endnote>
  <w:endnote w:type="continuationSeparator" w:id="0">
    <w:p w14:paraId="72A16962" w14:textId="77777777" w:rsidR="002F696A" w:rsidRDefault="002F696A" w:rsidP="006B0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541F0" w14:textId="77777777" w:rsidR="002F696A" w:rsidRDefault="002F696A" w:rsidP="006B0D0A">
      <w:pPr>
        <w:spacing w:after="0" w:line="240" w:lineRule="auto"/>
      </w:pPr>
      <w:r>
        <w:separator/>
      </w:r>
    </w:p>
  </w:footnote>
  <w:footnote w:type="continuationSeparator" w:id="0">
    <w:p w14:paraId="273D8682" w14:textId="77777777" w:rsidR="002F696A" w:rsidRDefault="002F696A" w:rsidP="006B0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13300">
    <w:abstractNumId w:val="2"/>
  </w:num>
  <w:num w:numId="2" w16cid:durableId="1061900575">
    <w:abstractNumId w:val="4"/>
  </w:num>
  <w:num w:numId="3" w16cid:durableId="1754624177">
    <w:abstractNumId w:val="0"/>
  </w:num>
  <w:num w:numId="4" w16cid:durableId="1505512578">
    <w:abstractNumId w:val="1"/>
  </w:num>
  <w:num w:numId="5" w16cid:durableId="12176662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3783"/>
    <w:rsid w:val="00007062"/>
    <w:rsid w:val="00007BAE"/>
    <w:rsid w:val="000109E7"/>
    <w:rsid w:val="00014E14"/>
    <w:rsid w:val="00017136"/>
    <w:rsid w:val="00021C0F"/>
    <w:rsid w:val="00026243"/>
    <w:rsid w:val="000266E0"/>
    <w:rsid w:val="0002738D"/>
    <w:rsid w:val="00030AD2"/>
    <w:rsid w:val="000310C1"/>
    <w:rsid w:val="00031C7E"/>
    <w:rsid w:val="0003279E"/>
    <w:rsid w:val="00033052"/>
    <w:rsid w:val="00033131"/>
    <w:rsid w:val="00034626"/>
    <w:rsid w:val="0003661C"/>
    <w:rsid w:val="00051BDF"/>
    <w:rsid w:val="0005463F"/>
    <w:rsid w:val="00054751"/>
    <w:rsid w:val="00057A74"/>
    <w:rsid w:val="00070B9E"/>
    <w:rsid w:val="00070DBD"/>
    <w:rsid w:val="00072AF9"/>
    <w:rsid w:val="000735F5"/>
    <w:rsid w:val="00075817"/>
    <w:rsid w:val="00081A3A"/>
    <w:rsid w:val="00081B1D"/>
    <w:rsid w:val="00083092"/>
    <w:rsid w:val="00084E63"/>
    <w:rsid w:val="0009217E"/>
    <w:rsid w:val="00092480"/>
    <w:rsid w:val="00093C81"/>
    <w:rsid w:val="000A03BA"/>
    <w:rsid w:val="000A1C2D"/>
    <w:rsid w:val="000A1E5E"/>
    <w:rsid w:val="000A4275"/>
    <w:rsid w:val="000A482A"/>
    <w:rsid w:val="000A5F72"/>
    <w:rsid w:val="000B03C3"/>
    <w:rsid w:val="000B2DA9"/>
    <w:rsid w:val="000B326F"/>
    <w:rsid w:val="000C5B80"/>
    <w:rsid w:val="000C6A25"/>
    <w:rsid w:val="000C6D49"/>
    <w:rsid w:val="000C711F"/>
    <w:rsid w:val="000C78B7"/>
    <w:rsid w:val="000D53D7"/>
    <w:rsid w:val="000D6B4E"/>
    <w:rsid w:val="000D79BB"/>
    <w:rsid w:val="000E0D36"/>
    <w:rsid w:val="000E166E"/>
    <w:rsid w:val="000E1D69"/>
    <w:rsid w:val="000E2493"/>
    <w:rsid w:val="000E527A"/>
    <w:rsid w:val="000E5642"/>
    <w:rsid w:val="000E6017"/>
    <w:rsid w:val="000E66BC"/>
    <w:rsid w:val="000E693B"/>
    <w:rsid w:val="000F04CF"/>
    <w:rsid w:val="000F0A22"/>
    <w:rsid w:val="000F2FEA"/>
    <w:rsid w:val="000F59FA"/>
    <w:rsid w:val="000F603E"/>
    <w:rsid w:val="000F69D9"/>
    <w:rsid w:val="001002D5"/>
    <w:rsid w:val="001142AA"/>
    <w:rsid w:val="001146F3"/>
    <w:rsid w:val="00116BFF"/>
    <w:rsid w:val="00120029"/>
    <w:rsid w:val="001228E4"/>
    <w:rsid w:val="001242A3"/>
    <w:rsid w:val="00125C19"/>
    <w:rsid w:val="00126AA4"/>
    <w:rsid w:val="00136390"/>
    <w:rsid w:val="00137743"/>
    <w:rsid w:val="001418C5"/>
    <w:rsid w:val="00143190"/>
    <w:rsid w:val="00144E71"/>
    <w:rsid w:val="00146172"/>
    <w:rsid w:val="001504EE"/>
    <w:rsid w:val="00153AE3"/>
    <w:rsid w:val="00156D02"/>
    <w:rsid w:val="00157797"/>
    <w:rsid w:val="001602C7"/>
    <w:rsid w:val="0016149D"/>
    <w:rsid w:val="00164ED5"/>
    <w:rsid w:val="0017040C"/>
    <w:rsid w:val="00172A8A"/>
    <w:rsid w:val="00181D97"/>
    <w:rsid w:val="00182384"/>
    <w:rsid w:val="00182E99"/>
    <w:rsid w:val="001840F7"/>
    <w:rsid w:val="00185288"/>
    <w:rsid w:val="00187A35"/>
    <w:rsid w:val="00194F78"/>
    <w:rsid w:val="001A00A6"/>
    <w:rsid w:val="001A15F7"/>
    <w:rsid w:val="001A32F0"/>
    <w:rsid w:val="001A627C"/>
    <w:rsid w:val="001C0106"/>
    <w:rsid w:val="001C222E"/>
    <w:rsid w:val="001C2650"/>
    <w:rsid w:val="001C34F0"/>
    <w:rsid w:val="001C3D3F"/>
    <w:rsid w:val="001C57EA"/>
    <w:rsid w:val="001C7DC9"/>
    <w:rsid w:val="001D2C77"/>
    <w:rsid w:val="001D50F1"/>
    <w:rsid w:val="001D68E2"/>
    <w:rsid w:val="001D759C"/>
    <w:rsid w:val="001E0883"/>
    <w:rsid w:val="001E0D0A"/>
    <w:rsid w:val="001E1D71"/>
    <w:rsid w:val="001E76A8"/>
    <w:rsid w:val="001E7DDF"/>
    <w:rsid w:val="001F1497"/>
    <w:rsid w:val="001F30D3"/>
    <w:rsid w:val="001F33E4"/>
    <w:rsid w:val="001F609E"/>
    <w:rsid w:val="001F7DC4"/>
    <w:rsid w:val="002002FC"/>
    <w:rsid w:val="00202295"/>
    <w:rsid w:val="0020331C"/>
    <w:rsid w:val="0020382D"/>
    <w:rsid w:val="002052CB"/>
    <w:rsid w:val="00212A5B"/>
    <w:rsid w:val="00217B63"/>
    <w:rsid w:val="00217C94"/>
    <w:rsid w:val="00223B2F"/>
    <w:rsid w:val="002272FB"/>
    <w:rsid w:val="00234D58"/>
    <w:rsid w:val="00234EA0"/>
    <w:rsid w:val="00236A7F"/>
    <w:rsid w:val="00237F63"/>
    <w:rsid w:val="00240E40"/>
    <w:rsid w:val="002414A9"/>
    <w:rsid w:val="00241B26"/>
    <w:rsid w:val="00241F90"/>
    <w:rsid w:val="00244FFE"/>
    <w:rsid w:val="00247A89"/>
    <w:rsid w:val="002535A3"/>
    <w:rsid w:val="00260117"/>
    <w:rsid w:val="00260290"/>
    <w:rsid w:val="002602E9"/>
    <w:rsid w:val="00260556"/>
    <w:rsid w:val="00262199"/>
    <w:rsid w:val="0026453F"/>
    <w:rsid w:val="00264A01"/>
    <w:rsid w:val="002665D2"/>
    <w:rsid w:val="002709E6"/>
    <w:rsid w:val="0027126F"/>
    <w:rsid w:val="002719C5"/>
    <w:rsid w:val="002759B3"/>
    <w:rsid w:val="00275DA3"/>
    <w:rsid w:val="00284392"/>
    <w:rsid w:val="00284C7C"/>
    <w:rsid w:val="00285D22"/>
    <w:rsid w:val="00286657"/>
    <w:rsid w:val="00294542"/>
    <w:rsid w:val="00294594"/>
    <w:rsid w:val="00294F9B"/>
    <w:rsid w:val="002965ED"/>
    <w:rsid w:val="002968CC"/>
    <w:rsid w:val="002A1438"/>
    <w:rsid w:val="002A16AD"/>
    <w:rsid w:val="002A23BC"/>
    <w:rsid w:val="002A4804"/>
    <w:rsid w:val="002B2826"/>
    <w:rsid w:val="002B338B"/>
    <w:rsid w:val="002B4017"/>
    <w:rsid w:val="002B48C6"/>
    <w:rsid w:val="002B618C"/>
    <w:rsid w:val="002C04D1"/>
    <w:rsid w:val="002C0B78"/>
    <w:rsid w:val="002C3998"/>
    <w:rsid w:val="002C3A5D"/>
    <w:rsid w:val="002C419B"/>
    <w:rsid w:val="002C5CF6"/>
    <w:rsid w:val="002C5E8E"/>
    <w:rsid w:val="002C62AC"/>
    <w:rsid w:val="002D087D"/>
    <w:rsid w:val="002D0B91"/>
    <w:rsid w:val="002D24F7"/>
    <w:rsid w:val="002D3ADF"/>
    <w:rsid w:val="002D4BA8"/>
    <w:rsid w:val="002D58F4"/>
    <w:rsid w:val="002D7F0A"/>
    <w:rsid w:val="002E024B"/>
    <w:rsid w:val="002E0613"/>
    <w:rsid w:val="002E2850"/>
    <w:rsid w:val="002E3524"/>
    <w:rsid w:val="002E3CE8"/>
    <w:rsid w:val="002E490F"/>
    <w:rsid w:val="002E5452"/>
    <w:rsid w:val="002E78AA"/>
    <w:rsid w:val="002F4759"/>
    <w:rsid w:val="002F4F9C"/>
    <w:rsid w:val="002F5827"/>
    <w:rsid w:val="002F696A"/>
    <w:rsid w:val="003012B7"/>
    <w:rsid w:val="00302923"/>
    <w:rsid w:val="00305BF6"/>
    <w:rsid w:val="0031104F"/>
    <w:rsid w:val="003147E1"/>
    <w:rsid w:val="00316175"/>
    <w:rsid w:val="00317F52"/>
    <w:rsid w:val="0032228E"/>
    <w:rsid w:val="003226EA"/>
    <w:rsid w:val="0032481B"/>
    <w:rsid w:val="00337654"/>
    <w:rsid w:val="003377A6"/>
    <w:rsid w:val="00341E77"/>
    <w:rsid w:val="0034226E"/>
    <w:rsid w:val="003450BA"/>
    <w:rsid w:val="00346551"/>
    <w:rsid w:val="00347DA8"/>
    <w:rsid w:val="00350FF6"/>
    <w:rsid w:val="003526E1"/>
    <w:rsid w:val="003528BB"/>
    <w:rsid w:val="003528F1"/>
    <w:rsid w:val="00360D88"/>
    <w:rsid w:val="00361124"/>
    <w:rsid w:val="00361938"/>
    <w:rsid w:val="00361CB6"/>
    <w:rsid w:val="0036205F"/>
    <w:rsid w:val="0036638E"/>
    <w:rsid w:val="003710AF"/>
    <w:rsid w:val="0037114E"/>
    <w:rsid w:val="00372EB3"/>
    <w:rsid w:val="00372F26"/>
    <w:rsid w:val="00373E6A"/>
    <w:rsid w:val="00374308"/>
    <w:rsid w:val="0037734D"/>
    <w:rsid w:val="003833FF"/>
    <w:rsid w:val="00384B60"/>
    <w:rsid w:val="00384CE2"/>
    <w:rsid w:val="003861C8"/>
    <w:rsid w:val="00386210"/>
    <w:rsid w:val="0038668B"/>
    <w:rsid w:val="003869C4"/>
    <w:rsid w:val="00391008"/>
    <w:rsid w:val="00392980"/>
    <w:rsid w:val="00392D56"/>
    <w:rsid w:val="003936E9"/>
    <w:rsid w:val="003955B9"/>
    <w:rsid w:val="00397B63"/>
    <w:rsid w:val="003A07AF"/>
    <w:rsid w:val="003A221C"/>
    <w:rsid w:val="003A4CBA"/>
    <w:rsid w:val="003A583B"/>
    <w:rsid w:val="003B0D83"/>
    <w:rsid w:val="003B69F3"/>
    <w:rsid w:val="003B6D76"/>
    <w:rsid w:val="003C0166"/>
    <w:rsid w:val="003C02F4"/>
    <w:rsid w:val="003C0D04"/>
    <w:rsid w:val="003C3F1D"/>
    <w:rsid w:val="003D224A"/>
    <w:rsid w:val="003D302A"/>
    <w:rsid w:val="003D35B6"/>
    <w:rsid w:val="003D40C1"/>
    <w:rsid w:val="003D484A"/>
    <w:rsid w:val="003E25EE"/>
    <w:rsid w:val="003E41F8"/>
    <w:rsid w:val="003E4AB7"/>
    <w:rsid w:val="003E4DBD"/>
    <w:rsid w:val="003E4E26"/>
    <w:rsid w:val="003E59E0"/>
    <w:rsid w:val="003E5B54"/>
    <w:rsid w:val="003E5FC0"/>
    <w:rsid w:val="003F0795"/>
    <w:rsid w:val="003F0C70"/>
    <w:rsid w:val="003F2231"/>
    <w:rsid w:val="003F3CF3"/>
    <w:rsid w:val="003F7AFA"/>
    <w:rsid w:val="00401966"/>
    <w:rsid w:val="00402047"/>
    <w:rsid w:val="004105E0"/>
    <w:rsid w:val="004125DB"/>
    <w:rsid w:val="00414569"/>
    <w:rsid w:val="004178B2"/>
    <w:rsid w:val="00417B2E"/>
    <w:rsid w:val="004260C8"/>
    <w:rsid w:val="00427B34"/>
    <w:rsid w:val="0043281C"/>
    <w:rsid w:val="00432A37"/>
    <w:rsid w:val="00432E81"/>
    <w:rsid w:val="0043496C"/>
    <w:rsid w:val="004369A3"/>
    <w:rsid w:val="00437CEE"/>
    <w:rsid w:val="00437F45"/>
    <w:rsid w:val="0044029B"/>
    <w:rsid w:val="00441516"/>
    <w:rsid w:val="004425BB"/>
    <w:rsid w:val="00442809"/>
    <w:rsid w:val="00442C2B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3541"/>
    <w:rsid w:val="004551E3"/>
    <w:rsid w:val="0045653E"/>
    <w:rsid w:val="004575A5"/>
    <w:rsid w:val="004607FE"/>
    <w:rsid w:val="00476005"/>
    <w:rsid w:val="00476E70"/>
    <w:rsid w:val="00482868"/>
    <w:rsid w:val="00491A88"/>
    <w:rsid w:val="00494965"/>
    <w:rsid w:val="00496232"/>
    <w:rsid w:val="00496958"/>
    <w:rsid w:val="0049772B"/>
    <w:rsid w:val="004A1EEE"/>
    <w:rsid w:val="004A7320"/>
    <w:rsid w:val="004B2DB7"/>
    <w:rsid w:val="004B2E2A"/>
    <w:rsid w:val="004B3F79"/>
    <w:rsid w:val="004B52E7"/>
    <w:rsid w:val="004B5CC8"/>
    <w:rsid w:val="004C3606"/>
    <w:rsid w:val="004C3685"/>
    <w:rsid w:val="004C58D4"/>
    <w:rsid w:val="004C5D3A"/>
    <w:rsid w:val="004C5D3D"/>
    <w:rsid w:val="004C65F8"/>
    <w:rsid w:val="004C6CD0"/>
    <w:rsid w:val="004D02A0"/>
    <w:rsid w:val="004D0725"/>
    <w:rsid w:val="004D1D2D"/>
    <w:rsid w:val="004D2A20"/>
    <w:rsid w:val="004D4A8D"/>
    <w:rsid w:val="004D4FE3"/>
    <w:rsid w:val="004D5AE2"/>
    <w:rsid w:val="004D6A3A"/>
    <w:rsid w:val="004D6B5B"/>
    <w:rsid w:val="004D729C"/>
    <w:rsid w:val="004E222C"/>
    <w:rsid w:val="004E2868"/>
    <w:rsid w:val="004E50C9"/>
    <w:rsid w:val="004E6A0E"/>
    <w:rsid w:val="004F07D0"/>
    <w:rsid w:val="004F1441"/>
    <w:rsid w:val="004F2352"/>
    <w:rsid w:val="004F6EFD"/>
    <w:rsid w:val="00500783"/>
    <w:rsid w:val="00504EE5"/>
    <w:rsid w:val="00513671"/>
    <w:rsid w:val="00522C77"/>
    <w:rsid w:val="00526611"/>
    <w:rsid w:val="005318F9"/>
    <w:rsid w:val="00537513"/>
    <w:rsid w:val="00545B71"/>
    <w:rsid w:val="005460F1"/>
    <w:rsid w:val="00553764"/>
    <w:rsid w:val="00555C96"/>
    <w:rsid w:val="00560C76"/>
    <w:rsid w:val="005634F8"/>
    <w:rsid w:val="00563981"/>
    <w:rsid w:val="00564120"/>
    <w:rsid w:val="005652A4"/>
    <w:rsid w:val="00575BE8"/>
    <w:rsid w:val="0058368E"/>
    <w:rsid w:val="00584FEB"/>
    <w:rsid w:val="0058535A"/>
    <w:rsid w:val="00592CED"/>
    <w:rsid w:val="00592DF4"/>
    <w:rsid w:val="00592F14"/>
    <w:rsid w:val="00593535"/>
    <w:rsid w:val="00596973"/>
    <w:rsid w:val="005A2544"/>
    <w:rsid w:val="005A33C9"/>
    <w:rsid w:val="005A375B"/>
    <w:rsid w:val="005A3CB8"/>
    <w:rsid w:val="005A3EB1"/>
    <w:rsid w:val="005A4BBD"/>
    <w:rsid w:val="005A6844"/>
    <w:rsid w:val="005A722E"/>
    <w:rsid w:val="005B028E"/>
    <w:rsid w:val="005B1875"/>
    <w:rsid w:val="005B3FE8"/>
    <w:rsid w:val="005B4111"/>
    <w:rsid w:val="005B59BC"/>
    <w:rsid w:val="005B7C01"/>
    <w:rsid w:val="005C0AB9"/>
    <w:rsid w:val="005C37BA"/>
    <w:rsid w:val="005C58F8"/>
    <w:rsid w:val="005C7304"/>
    <w:rsid w:val="005D074B"/>
    <w:rsid w:val="005D1CE0"/>
    <w:rsid w:val="005D37AF"/>
    <w:rsid w:val="005D4881"/>
    <w:rsid w:val="005E0C0E"/>
    <w:rsid w:val="005E0C2A"/>
    <w:rsid w:val="005E1B5C"/>
    <w:rsid w:val="005E1EDD"/>
    <w:rsid w:val="005E38B9"/>
    <w:rsid w:val="005E4654"/>
    <w:rsid w:val="005E472C"/>
    <w:rsid w:val="005F0D80"/>
    <w:rsid w:val="005F5838"/>
    <w:rsid w:val="005F63A3"/>
    <w:rsid w:val="005F740E"/>
    <w:rsid w:val="00601CDF"/>
    <w:rsid w:val="00606A4E"/>
    <w:rsid w:val="00610A4F"/>
    <w:rsid w:val="00610FBC"/>
    <w:rsid w:val="0061312C"/>
    <w:rsid w:val="0061576D"/>
    <w:rsid w:val="006246BA"/>
    <w:rsid w:val="00626238"/>
    <w:rsid w:val="006327D2"/>
    <w:rsid w:val="00633936"/>
    <w:rsid w:val="00633EB4"/>
    <w:rsid w:val="00635500"/>
    <w:rsid w:val="00640C59"/>
    <w:rsid w:val="00643833"/>
    <w:rsid w:val="00643D4B"/>
    <w:rsid w:val="006444E7"/>
    <w:rsid w:val="006466A6"/>
    <w:rsid w:val="00646B77"/>
    <w:rsid w:val="006476A5"/>
    <w:rsid w:val="00650650"/>
    <w:rsid w:val="00652DFF"/>
    <w:rsid w:val="006544C7"/>
    <w:rsid w:val="00654802"/>
    <w:rsid w:val="00655AB1"/>
    <w:rsid w:val="00661B24"/>
    <w:rsid w:val="00667D6A"/>
    <w:rsid w:val="00670DEB"/>
    <w:rsid w:val="0067194A"/>
    <w:rsid w:val="00672773"/>
    <w:rsid w:val="006763E5"/>
    <w:rsid w:val="00677D54"/>
    <w:rsid w:val="0068186F"/>
    <w:rsid w:val="006824F3"/>
    <w:rsid w:val="0068348A"/>
    <w:rsid w:val="006840D4"/>
    <w:rsid w:val="006842AD"/>
    <w:rsid w:val="00686085"/>
    <w:rsid w:val="0068732A"/>
    <w:rsid w:val="00694DEE"/>
    <w:rsid w:val="00697FC8"/>
    <w:rsid w:val="006A47D8"/>
    <w:rsid w:val="006A4E57"/>
    <w:rsid w:val="006A5939"/>
    <w:rsid w:val="006A5F23"/>
    <w:rsid w:val="006A6BB7"/>
    <w:rsid w:val="006B0D0A"/>
    <w:rsid w:val="006B3764"/>
    <w:rsid w:val="006B55E3"/>
    <w:rsid w:val="006B66F7"/>
    <w:rsid w:val="006C0709"/>
    <w:rsid w:val="006C1AFF"/>
    <w:rsid w:val="006C2B36"/>
    <w:rsid w:val="006C3E27"/>
    <w:rsid w:val="006C3EA6"/>
    <w:rsid w:val="006C4B95"/>
    <w:rsid w:val="006C540B"/>
    <w:rsid w:val="006C6826"/>
    <w:rsid w:val="006C7F63"/>
    <w:rsid w:val="006D0BFE"/>
    <w:rsid w:val="006D1EEC"/>
    <w:rsid w:val="006D4AC5"/>
    <w:rsid w:val="006D5C1D"/>
    <w:rsid w:val="006E05D7"/>
    <w:rsid w:val="006E1247"/>
    <w:rsid w:val="006E2156"/>
    <w:rsid w:val="006E2F99"/>
    <w:rsid w:val="006E5B0B"/>
    <w:rsid w:val="006F0961"/>
    <w:rsid w:val="006F325C"/>
    <w:rsid w:val="007035ED"/>
    <w:rsid w:val="00704750"/>
    <w:rsid w:val="007057FA"/>
    <w:rsid w:val="00716614"/>
    <w:rsid w:val="00724A7E"/>
    <w:rsid w:val="007252A8"/>
    <w:rsid w:val="0072569A"/>
    <w:rsid w:val="00725E81"/>
    <w:rsid w:val="0072702B"/>
    <w:rsid w:val="00730FD1"/>
    <w:rsid w:val="00735BD9"/>
    <w:rsid w:val="0073699F"/>
    <w:rsid w:val="007401AC"/>
    <w:rsid w:val="0074338D"/>
    <w:rsid w:val="00745CD2"/>
    <w:rsid w:val="00746A1C"/>
    <w:rsid w:val="007471E5"/>
    <w:rsid w:val="0075094D"/>
    <w:rsid w:val="00756C59"/>
    <w:rsid w:val="0075744E"/>
    <w:rsid w:val="00760AE7"/>
    <w:rsid w:val="007621EB"/>
    <w:rsid w:val="00764D58"/>
    <w:rsid w:val="00764EB5"/>
    <w:rsid w:val="00771D27"/>
    <w:rsid w:val="00772555"/>
    <w:rsid w:val="00777523"/>
    <w:rsid w:val="00785F51"/>
    <w:rsid w:val="00790BA8"/>
    <w:rsid w:val="007925D4"/>
    <w:rsid w:val="0079273E"/>
    <w:rsid w:val="00792DC7"/>
    <w:rsid w:val="00792EB9"/>
    <w:rsid w:val="00794232"/>
    <w:rsid w:val="007A0945"/>
    <w:rsid w:val="007A1BD5"/>
    <w:rsid w:val="007A5073"/>
    <w:rsid w:val="007A530A"/>
    <w:rsid w:val="007A7383"/>
    <w:rsid w:val="007A7BE8"/>
    <w:rsid w:val="007B0F22"/>
    <w:rsid w:val="007B1733"/>
    <w:rsid w:val="007B35CC"/>
    <w:rsid w:val="007B3726"/>
    <w:rsid w:val="007C23BA"/>
    <w:rsid w:val="007C38D0"/>
    <w:rsid w:val="007C6208"/>
    <w:rsid w:val="007C7E74"/>
    <w:rsid w:val="007D03F1"/>
    <w:rsid w:val="007D2625"/>
    <w:rsid w:val="007D36DA"/>
    <w:rsid w:val="007D4958"/>
    <w:rsid w:val="007D6D03"/>
    <w:rsid w:val="007D7C41"/>
    <w:rsid w:val="007E0FD7"/>
    <w:rsid w:val="007E3BCE"/>
    <w:rsid w:val="007E7F2E"/>
    <w:rsid w:val="007F09A1"/>
    <w:rsid w:val="007F371E"/>
    <w:rsid w:val="007F5B4B"/>
    <w:rsid w:val="00802FAC"/>
    <w:rsid w:val="00810867"/>
    <w:rsid w:val="00814B2A"/>
    <w:rsid w:val="00814B67"/>
    <w:rsid w:val="00815013"/>
    <w:rsid w:val="0081650D"/>
    <w:rsid w:val="008174B2"/>
    <w:rsid w:val="00822206"/>
    <w:rsid w:val="00822FED"/>
    <w:rsid w:val="00833EFE"/>
    <w:rsid w:val="008357B5"/>
    <w:rsid w:val="008451D3"/>
    <w:rsid w:val="00847211"/>
    <w:rsid w:val="00850996"/>
    <w:rsid w:val="00853887"/>
    <w:rsid w:val="00853A11"/>
    <w:rsid w:val="0085436D"/>
    <w:rsid w:val="0085498B"/>
    <w:rsid w:val="00855A9C"/>
    <w:rsid w:val="00860B79"/>
    <w:rsid w:val="00861009"/>
    <w:rsid w:val="00861A62"/>
    <w:rsid w:val="00864168"/>
    <w:rsid w:val="00864D19"/>
    <w:rsid w:val="008656D9"/>
    <w:rsid w:val="00865B18"/>
    <w:rsid w:val="00866602"/>
    <w:rsid w:val="0086764C"/>
    <w:rsid w:val="00867C93"/>
    <w:rsid w:val="0087064E"/>
    <w:rsid w:val="008716DC"/>
    <w:rsid w:val="00873D59"/>
    <w:rsid w:val="008774DA"/>
    <w:rsid w:val="0088528B"/>
    <w:rsid w:val="00885B0A"/>
    <w:rsid w:val="008913EE"/>
    <w:rsid w:val="0089684D"/>
    <w:rsid w:val="0089769C"/>
    <w:rsid w:val="008A084B"/>
    <w:rsid w:val="008A2BC1"/>
    <w:rsid w:val="008A2BE6"/>
    <w:rsid w:val="008A3C15"/>
    <w:rsid w:val="008A424D"/>
    <w:rsid w:val="008C0E81"/>
    <w:rsid w:val="008C241A"/>
    <w:rsid w:val="008C3630"/>
    <w:rsid w:val="008C6283"/>
    <w:rsid w:val="008C7086"/>
    <w:rsid w:val="008D05E6"/>
    <w:rsid w:val="008D19B7"/>
    <w:rsid w:val="008D2712"/>
    <w:rsid w:val="008D4413"/>
    <w:rsid w:val="008E0A8C"/>
    <w:rsid w:val="008E508E"/>
    <w:rsid w:val="008E710A"/>
    <w:rsid w:val="008E7AC7"/>
    <w:rsid w:val="008F252C"/>
    <w:rsid w:val="008F3B31"/>
    <w:rsid w:val="008F53A9"/>
    <w:rsid w:val="008F572B"/>
    <w:rsid w:val="0092254B"/>
    <w:rsid w:val="00923AEA"/>
    <w:rsid w:val="00923C5A"/>
    <w:rsid w:val="00923DAD"/>
    <w:rsid w:val="00924421"/>
    <w:rsid w:val="00924969"/>
    <w:rsid w:val="00924DC7"/>
    <w:rsid w:val="00926F95"/>
    <w:rsid w:val="009317D6"/>
    <w:rsid w:val="00932DBC"/>
    <w:rsid w:val="00936C2B"/>
    <w:rsid w:val="00946D4F"/>
    <w:rsid w:val="0095019A"/>
    <w:rsid w:val="00950A45"/>
    <w:rsid w:val="00950AE4"/>
    <w:rsid w:val="00951F74"/>
    <w:rsid w:val="00953072"/>
    <w:rsid w:val="009548EC"/>
    <w:rsid w:val="009560FD"/>
    <w:rsid w:val="009575C0"/>
    <w:rsid w:val="00961061"/>
    <w:rsid w:val="009672DB"/>
    <w:rsid w:val="00967FD3"/>
    <w:rsid w:val="0097239F"/>
    <w:rsid w:val="00972CC6"/>
    <w:rsid w:val="009736E6"/>
    <w:rsid w:val="00981F1E"/>
    <w:rsid w:val="00984BA2"/>
    <w:rsid w:val="00985120"/>
    <w:rsid w:val="00986472"/>
    <w:rsid w:val="00992250"/>
    <w:rsid w:val="00993B74"/>
    <w:rsid w:val="00994CC8"/>
    <w:rsid w:val="00996B50"/>
    <w:rsid w:val="009A0380"/>
    <w:rsid w:val="009A1403"/>
    <w:rsid w:val="009A1735"/>
    <w:rsid w:val="009A4B6A"/>
    <w:rsid w:val="009A6C62"/>
    <w:rsid w:val="009B2F4F"/>
    <w:rsid w:val="009C246D"/>
    <w:rsid w:val="009C258C"/>
    <w:rsid w:val="009C398E"/>
    <w:rsid w:val="009C4D4B"/>
    <w:rsid w:val="009C7C38"/>
    <w:rsid w:val="009D1A6F"/>
    <w:rsid w:val="009D57CF"/>
    <w:rsid w:val="009D5968"/>
    <w:rsid w:val="009E0C6C"/>
    <w:rsid w:val="009E1AC6"/>
    <w:rsid w:val="009E43D6"/>
    <w:rsid w:val="009E4F63"/>
    <w:rsid w:val="009E782F"/>
    <w:rsid w:val="009F36BD"/>
    <w:rsid w:val="009F568A"/>
    <w:rsid w:val="00A00AB5"/>
    <w:rsid w:val="00A04C88"/>
    <w:rsid w:val="00A06ACB"/>
    <w:rsid w:val="00A07497"/>
    <w:rsid w:val="00A075EC"/>
    <w:rsid w:val="00A1498E"/>
    <w:rsid w:val="00A17A16"/>
    <w:rsid w:val="00A2223F"/>
    <w:rsid w:val="00A229C4"/>
    <w:rsid w:val="00A233C1"/>
    <w:rsid w:val="00A23944"/>
    <w:rsid w:val="00A246BC"/>
    <w:rsid w:val="00A25E02"/>
    <w:rsid w:val="00A26769"/>
    <w:rsid w:val="00A32F0F"/>
    <w:rsid w:val="00A34239"/>
    <w:rsid w:val="00A344A5"/>
    <w:rsid w:val="00A34B37"/>
    <w:rsid w:val="00A36B7B"/>
    <w:rsid w:val="00A4023A"/>
    <w:rsid w:val="00A40DE9"/>
    <w:rsid w:val="00A438FB"/>
    <w:rsid w:val="00A44CB5"/>
    <w:rsid w:val="00A456C9"/>
    <w:rsid w:val="00A51E20"/>
    <w:rsid w:val="00A56340"/>
    <w:rsid w:val="00A57633"/>
    <w:rsid w:val="00A61A0D"/>
    <w:rsid w:val="00A62AB6"/>
    <w:rsid w:val="00A7275F"/>
    <w:rsid w:val="00A73877"/>
    <w:rsid w:val="00A73D28"/>
    <w:rsid w:val="00A761A9"/>
    <w:rsid w:val="00A76339"/>
    <w:rsid w:val="00A801A3"/>
    <w:rsid w:val="00A8457C"/>
    <w:rsid w:val="00A85169"/>
    <w:rsid w:val="00A85BFB"/>
    <w:rsid w:val="00A86484"/>
    <w:rsid w:val="00A93AAC"/>
    <w:rsid w:val="00A96F11"/>
    <w:rsid w:val="00AA2EFC"/>
    <w:rsid w:val="00AA31B7"/>
    <w:rsid w:val="00AA3677"/>
    <w:rsid w:val="00AA5C44"/>
    <w:rsid w:val="00AA670B"/>
    <w:rsid w:val="00AA7216"/>
    <w:rsid w:val="00AB0CB5"/>
    <w:rsid w:val="00AB21BE"/>
    <w:rsid w:val="00AB4590"/>
    <w:rsid w:val="00AB60B1"/>
    <w:rsid w:val="00AB6416"/>
    <w:rsid w:val="00AB6DF2"/>
    <w:rsid w:val="00AB7C6E"/>
    <w:rsid w:val="00AC1F5E"/>
    <w:rsid w:val="00AC5D4F"/>
    <w:rsid w:val="00AC761E"/>
    <w:rsid w:val="00AD02CF"/>
    <w:rsid w:val="00AD074B"/>
    <w:rsid w:val="00AD09C4"/>
    <w:rsid w:val="00AD15A5"/>
    <w:rsid w:val="00AD4731"/>
    <w:rsid w:val="00AD4B72"/>
    <w:rsid w:val="00AE1104"/>
    <w:rsid w:val="00AE1D11"/>
    <w:rsid w:val="00AE1DA5"/>
    <w:rsid w:val="00AE21A8"/>
    <w:rsid w:val="00AE3133"/>
    <w:rsid w:val="00AF21EA"/>
    <w:rsid w:val="00AF3613"/>
    <w:rsid w:val="00AF4590"/>
    <w:rsid w:val="00AF5804"/>
    <w:rsid w:val="00AF5E53"/>
    <w:rsid w:val="00B018C7"/>
    <w:rsid w:val="00B05D5C"/>
    <w:rsid w:val="00B06B58"/>
    <w:rsid w:val="00B17BB5"/>
    <w:rsid w:val="00B26F41"/>
    <w:rsid w:val="00B27D57"/>
    <w:rsid w:val="00B32EE1"/>
    <w:rsid w:val="00B34627"/>
    <w:rsid w:val="00B353E8"/>
    <w:rsid w:val="00B355CE"/>
    <w:rsid w:val="00B37239"/>
    <w:rsid w:val="00B46766"/>
    <w:rsid w:val="00B46856"/>
    <w:rsid w:val="00B47B18"/>
    <w:rsid w:val="00B50567"/>
    <w:rsid w:val="00B506B6"/>
    <w:rsid w:val="00B51B8D"/>
    <w:rsid w:val="00B5294E"/>
    <w:rsid w:val="00B54417"/>
    <w:rsid w:val="00B57A68"/>
    <w:rsid w:val="00B57DA5"/>
    <w:rsid w:val="00B60166"/>
    <w:rsid w:val="00B62666"/>
    <w:rsid w:val="00B62B59"/>
    <w:rsid w:val="00B666E1"/>
    <w:rsid w:val="00B66B01"/>
    <w:rsid w:val="00B71754"/>
    <w:rsid w:val="00B72131"/>
    <w:rsid w:val="00B7447D"/>
    <w:rsid w:val="00B75F03"/>
    <w:rsid w:val="00B80BE4"/>
    <w:rsid w:val="00B821CE"/>
    <w:rsid w:val="00B821FE"/>
    <w:rsid w:val="00B822C9"/>
    <w:rsid w:val="00B84898"/>
    <w:rsid w:val="00B85057"/>
    <w:rsid w:val="00B85A9D"/>
    <w:rsid w:val="00B86448"/>
    <w:rsid w:val="00B875C9"/>
    <w:rsid w:val="00BA042C"/>
    <w:rsid w:val="00BA1C1C"/>
    <w:rsid w:val="00BA5AD9"/>
    <w:rsid w:val="00BB0C3B"/>
    <w:rsid w:val="00BB110B"/>
    <w:rsid w:val="00BC169A"/>
    <w:rsid w:val="00BC3A60"/>
    <w:rsid w:val="00BD0F2B"/>
    <w:rsid w:val="00BD2C10"/>
    <w:rsid w:val="00BD47F8"/>
    <w:rsid w:val="00BD5883"/>
    <w:rsid w:val="00BD6609"/>
    <w:rsid w:val="00BD7022"/>
    <w:rsid w:val="00BE311A"/>
    <w:rsid w:val="00BE33AD"/>
    <w:rsid w:val="00BE3B10"/>
    <w:rsid w:val="00BE3C42"/>
    <w:rsid w:val="00BE451E"/>
    <w:rsid w:val="00BE5681"/>
    <w:rsid w:val="00BE72B4"/>
    <w:rsid w:val="00BE7C98"/>
    <w:rsid w:val="00BF0675"/>
    <w:rsid w:val="00BF1DE7"/>
    <w:rsid w:val="00BF26F6"/>
    <w:rsid w:val="00BF46A1"/>
    <w:rsid w:val="00BF4CAD"/>
    <w:rsid w:val="00BF604A"/>
    <w:rsid w:val="00BF67F2"/>
    <w:rsid w:val="00BF7803"/>
    <w:rsid w:val="00C0071A"/>
    <w:rsid w:val="00C023B8"/>
    <w:rsid w:val="00C02688"/>
    <w:rsid w:val="00C03875"/>
    <w:rsid w:val="00C063D4"/>
    <w:rsid w:val="00C0694F"/>
    <w:rsid w:val="00C069F9"/>
    <w:rsid w:val="00C07481"/>
    <w:rsid w:val="00C077AF"/>
    <w:rsid w:val="00C122A8"/>
    <w:rsid w:val="00C1392B"/>
    <w:rsid w:val="00C15325"/>
    <w:rsid w:val="00C16014"/>
    <w:rsid w:val="00C172A2"/>
    <w:rsid w:val="00C2027A"/>
    <w:rsid w:val="00C20C02"/>
    <w:rsid w:val="00C25AB5"/>
    <w:rsid w:val="00C376F7"/>
    <w:rsid w:val="00C42D3A"/>
    <w:rsid w:val="00C42F6D"/>
    <w:rsid w:val="00C440DD"/>
    <w:rsid w:val="00C45B6B"/>
    <w:rsid w:val="00C45E8A"/>
    <w:rsid w:val="00C46536"/>
    <w:rsid w:val="00C473DD"/>
    <w:rsid w:val="00C522ED"/>
    <w:rsid w:val="00C538FB"/>
    <w:rsid w:val="00C55038"/>
    <w:rsid w:val="00C60F62"/>
    <w:rsid w:val="00C67DBD"/>
    <w:rsid w:val="00C7386C"/>
    <w:rsid w:val="00C80689"/>
    <w:rsid w:val="00C80E22"/>
    <w:rsid w:val="00C819EC"/>
    <w:rsid w:val="00C81EB1"/>
    <w:rsid w:val="00C86A91"/>
    <w:rsid w:val="00C870B9"/>
    <w:rsid w:val="00C87E19"/>
    <w:rsid w:val="00C91B54"/>
    <w:rsid w:val="00C91C45"/>
    <w:rsid w:val="00C933BC"/>
    <w:rsid w:val="00C93E7E"/>
    <w:rsid w:val="00CA0588"/>
    <w:rsid w:val="00CA0C30"/>
    <w:rsid w:val="00CA1A69"/>
    <w:rsid w:val="00CA2463"/>
    <w:rsid w:val="00CA5824"/>
    <w:rsid w:val="00CA6037"/>
    <w:rsid w:val="00CA72B8"/>
    <w:rsid w:val="00CB0328"/>
    <w:rsid w:val="00CB697F"/>
    <w:rsid w:val="00CC330F"/>
    <w:rsid w:val="00CC52CD"/>
    <w:rsid w:val="00CC77F1"/>
    <w:rsid w:val="00CD27DD"/>
    <w:rsid w:val="00CD3F30"/>
    <w:rsid w:val="00CD470A"/>
    <w:rsid w:val="00CD5F12"/>
    <w:rsid w:val="00CD65A0"/>
    <w:rsid w:val="00CE0CE9"/>
    <w:rsid w:val="00CE2386"/>
    <w:rsid w:val="00CE2561"/>
    <w:rsid w:val="00CE2785"/>
    <w:rsid w:val="00CE302F"/>
    <w:rsid w:val="00CE39C3"/>
    <w:rsid w:val="00CE4AF4"/>
    <w:rsid w:val="00CE66AF"/>
    <w:rsid w:val="00CF1E6E"/>
    <w:rsid w:val="00CF2B12"/>
    <w:rsid w:val="00CF68BC"/>
    <w:rsid w:val="00CF7123"/>
    <w:rsid w:val="00CF73E6"/>
    <w:rsid w:val="00D008BC"/>
    <w:rsid w:val="00D0307B"/>
    <w:rsid w:val="00D03DEB"/>
    <w:rsid w:val="00D04320"/>
    <w:rsid w:val="00D06B1B"/>
    <w:rsid w:val="00D12004"/>
    <w:rsid w:val="00D1572A"/>
    <w:rsid w:val="00D16C82"/>
    <w:rsid w:val="00D226E1"/>
    <w:rsid w:val="00D2533A"/>
    <w:rsid w:val="00D254DA"/>
    <w:rsid w:val="00D333E3"/>
    <w:rsid w:val="00D33A89"/>
    <w:rsid w:val="00D33C0C"/>
    <w:rsid w:val="00D34966"/>
    <w:rsid w:val="00D37977"/>
    <w:rsid w:val="00D41FA0"/>
    <w:rsid w:val="00D4401A"/>
    <w:rsid w:val="00D564EC"/>
    <w:rsid w:val="00D62510"/>
    <w:rsid w:val="00D66196"/>
    <w:rsid w:val="00D73277"/>
    <w:rsid w:val="00D7362C"/>
    <w:rsid w:val="00D76EB6"/>
    <w:rsid w:val="00D8025B"/>
    <w:rsid w:val="00D8035E"/>
    <w:rsid w:val="00D8144F"/>
    <w:rsid w:val="00D87779"/>
    <w:rsid w:val="00D90A12"/>
    <w:rsid w:val="00D92D9B"/>
    <w:rsid w:val="00D9747A"/>
    <w:rsid w:val="00D9763B"/>
    <w:rsid w:val="00DA1AC1"/>
    <w:rsid w:val="00DA3642"/>
    <w:rsid w:val="00DA5486"/>
    <w:rsid w:val="00DA5FB0"/>
    <w:rsid w:val="00DA69AA"/>
    <w:rsid w:val="00DB1A51"/>
    <w:rsid w:val="00DB29C4"/>
    <w:rsid w:val="00DB7D90"/>
    <w:rsid w:val="00DC0541"/>
    <w:rsid w:val="00DC6020"/>
    <w:rsid w:val="00DD0924"/>
    <w:rsid w:val="00DD1B02"/>
    <w:rsid w:val="00DD55AB"/>
    <w:rsid w:val="00DD72E7"/>
    <w:rsid w:val="00DD7D15"/>
    <w:rsid w:val="00DE28E7"/>
    <w:rsid w:val="00DF08D3"/>
    <w:rsid w:val="00DF4118"/>
    <w:rsid w:val="00DF4A6F"/>
    <w:rsid w:val="00DF5C06"/>
    <w:rsid w:val="00E0164A"/>
    <w:rsid w:val="00E13BAF"/>
    <w:rsid w:val="00E15711"/>
    <w:rsid w:val="00E15C8A"/>
    <w:rsid w:val="00E17966"/>
    <w:rsid w:val="00E24F2D"/>
    <w:rsid w:val="00E25EF7"/>
    <w:rsid w:val="00E26C84"/>
    <w:rsid w:val="00E27A60"/>
    <w:rsid w:val="00E3087A"/>
    <w:rsid w:val="00E31BD9"/>
    <w:rsid w:val="00E34E77"/>
    <w:rsid w:val="00E36F40"/>
    <w:rsid w:val="00E435FE"/>
    <w:rsid w:val="00E442BD"/>
    <w:rsid w:val="00E44778"/>
    <w:rsid w:val="00E466E6"/>
    <w:rsid w:val="00E46AB2"/>
    <w:rsid w:val="00E51F36"/>
    <w:rsid w:val="00E53632"/>
    <w:rsid w:val="00E5611E"/>
    <w:rsid w:val="00E57C0B"/>
    <w:rsid w:val="00E6396A"/>
    <w:rsid w:val="00E64625"/>
    <w:rsid w:val="00E6720C"/>
    <w:rsid w:val="00E67670"/>
    <w:rsid w:val="00E70360"/>
    <w:rsid w:val="00E724E6"/>
    <w:rsid w:val="00E80F6A"/>
    <w:rsid w:val="00E83EE2"/>
    <w:rsid w:val="00E84C57"/>
    <w:rsid w:val="00E85026"/>
    <w:rsid w:val="00E85853"/>
    <w:rsid w:val="00E86929"/>
    <w:rsid w:val="00E86E0A"/>
    <w:rsid w:val="00E87AAD"/>
    <w:rsid w:val="00E978D4"/>
    <w:rsid w:val="00EA0C18"/>
    <w:rsid w:val="00EA37A3"/>
    <w:rsid w:val="00EA3830"/>
    <w:rsid w:val="00EA4265"/>
    <w:rsid w:val="00EA4793"/>
    <w:rsid w:val="00EA6013"/>
    <w:rsid w:val="00EB06CB"/>
    <w:rsid w:val="00EB2647"/>
    <w:rsid w:val="00EB57A6"/>
    <w:rsid w:val="00EC05F2"/>
    <w:rsid w:val="00EC0A9F"/>
    <w:rsid w:val="00EC2D6B"/>
    <w:rsid w:val="00EC3253"/>
    <w:rsid w:val="00EC3B5D"/>
    <w:rsid w:val="00EC4415"/>
    <w:rsid w:val="00ED4F92"/>
    <w:rsid w:val="00EE0EEC"/>
    <w:rsid w:val="00EE1BB1"/>
    <w:rsid w:val="00EE1F88"/>
    <w:rsid w:val="00EE3342"/>
    <w:rsid w:val="00EE420B"/>
    <w:rsid w:val="00EE5BC5"/>
    <w:rsid w:val="00EE5F4B"/>
    <w:rsid w:val="00EE74BC"/>
    <w:rsid w:val="00EF0F9A"/>
    <w:rsid w:val="00EF1F99"/>
    <w:rsid w:val="00EF4D85"/>
    <w:rsid w:val="00EF602D"/>
    <w:rsid w:val="00EF61F7"/>
    <w:rsid w:val="00EF646C"/>
    <w:rsid w:val="00F053A1"/>
    <w:rsid w:val="00F06704"/>
    <w:rsid w:val="00F14178"/>
    <w:rsid w:val="00F17475"/>
    <w:rsid w:val="00F21269"/>
    <w:rsid w:val="00F22613"/>
    <w:rsid w:val="00F26A9D"/>
    <w:rsid w:val="00F26F9D"/>
    <w:rsid w:val="00F273BC"/>
    <w:rsid w:val="00F315C1"/>
    <w:rsid w:val="00F32F24"/>
    <w:rsid w:val="00F34D21"/>
    <w:rsid w:val="00F37871"/>
    <w:rsid w:val="00F4009E"/>
    <w:rsid w:val="00F43250"/>
    <w:rsid w:val="00F44B2B"/>
    <w:rsid w:val="00F452FC"/>
    <w:rsid w:val="00F5558D"/>
    <w:rsid w:val="00F55893"/>
    <w:rsid w:val="00F61C62"/>
    <w:rsid w:val="00F634E2"/>
    <w:rsid w:val="00F65408"/>
    <w:rsid w:val="00F65C97"/>
    <w:rsid w:val="00F66C53"/>
    <w:rsid w:val="00F678AE"/>
    <w:rsid w:val="00F72E53"/>
    <w:rsid w:val="00F7521C"/>
    <w:rsid w:val="00F75C38"/>
    <w:rsid w:val="00F75C3E"/>
    <w:rsid w:val="00F83C5C"/>
    <w:rsid w:val="00F84986"/>
    <w:rsid w:val="00F8512D"/>
    <w:rsid w:val="00F86897"/>
    <w:rsid w:val="00F86E9D"/>
    <w:rsid w:val="00F87BA3"/>
    <w:rsid w:val="00F94771"/>
    <w:rsid w:val="00F958F0"/>
    <w:rsid w:val="00F96CDA"/>
    <w:rsid w:val="00FA2800"/>
    <w:rsid w:val="00FA44E0"/>
    <w:rsid w:val="00FA766F"/>
    <w:rsid w:val="00FB0C34"/>
    <w:rsid w:val="00FB104E"/>
    <w:rsid w:val="00FB3E75"/>
    <w:rsid w:val="00FB5508"/>
    <w:rsid w:val="00FC5568"/>
    <w:rsid w:val="00FC6F94"/>
    <w:rsid w:val="00FC7D8B"/>
    <w:rsid w:val="00FD15FC"/>
    <w:rsid w:val="00FD2135"/>
    <w:rsid w:val="00FD24D4"/>
    <w:rsid w:val="00FD5289"/>
    <w:rsid w:val="00FD6692"/>
    <w:rsid w:val="00FD6FAE"/>
    <w:rsid w:val="00FE1911"/>
    <w:rsid w:val="00FE1B92"/>
    <w:rsid w:val="00FE2023"/>
    <w:rsid w:val="00FE69BB"/>
    <w:rsid w:val="00FE71CE"/>
    <w:rsid w:val="00FF18CE"/>
    <w:rsid w:val="00FF527D"/>
    <w:rsid w:val="00FF6D93"/>
    <w:rsid w:val="01041AFD"/>
    <w:rsid w:val="0192E542"/>
    <w:rsid w:val="01CFAF7F"/>
    <w:rsid w:val="0221DA15"/>
    <w:rsid w:val="0426CBF5"/>
    <w:rsid w:val="051499A1"/>
    <w:rsid w:val="0DED85A4"/>
    <w:rsid w:val="10A42FF4"/>
    <w:rsid w:val="1572010E"/>
    <w:rsid w:val="206C53F9"/>
    <w:rsid w:val="22253443"/>
    <w:rsid w:val="2AB2617E"/>
    <w:rsid w:val="2B23B12F"/>
    <w:rsid w:val="2FB7DF25"/>
    <w:rsid w:val="32DEA141"/>
    <w:rsid w:val="34FFAC85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yit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yit.cz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hyperlink" Target="https://www.yit.cz/prodej-bytu/praha/praha-11/rivi-bachova" TargetMode="Externa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www.yit.cz/" TargetMode="External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86294-0ABA-484F-A567-82F14910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34</cp:revision>
  <cp:lastPrinted>2022-06-22T07:41:00Z</cp:lastPrinted>
  <dcterms:created xsi:type="dcterms:W3CDTF">2022-07-25T14:09:00Z</dcterms:created>
  <dcterms:modified xsi:type="dcterms:W3CDTF">2022-07-26T14:44:00Z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</Properties>
</file>